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040" w:rsidRDefault="00BD0040" w:rsidP="00BD0040">
      <w:pPr>
        <w:spacing w:after="0" w:line="264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King Fahd University of Petroleum and Minerals</w:t>
      </w:r>
    </w:p>
    <w:p w:rsidR="00BD0040" w:rsidRDefault="00BD0040" w:rsidP="00BD0040">
      <w:pPr>
        <w:spacing w:after="0" w:line="264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Information and Computer Science Department</w:t>
      </w:r>
    </w:p>
    <w:p w:rsidR="00BD0040" w:rsidRDefault="00BD0040" w:rsidP="00BD0040">
      <w:pPr>
        <w:spacing w:after="0" w:line="264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ICS 103: Computer Programming in C</w:t>
      </w:r>
    </w:p>
    <w:p w:rsidR="00BD0040" w:rsidRDefault="00BD0040" w:rsidP="00BD0040">
      <w:pPr>
        <w:spacing w:after="0" w:line="264" w:lineRule="auto"/>
        <w:jc w:val="center"/>
        <w:rPr>
          <w:sz w:val="28"/>
          <w:szCs w:val="28"/>
        </w:rPr>
      </w:pPr>
      <w:r>
        <w:rPr>
          <w:sz w:val="28"/>
          <w:szCs w:val="28"/>
        </w:rPr>
        <w:t>First Semester 2017 – 2018</w:t>
      </w:r>
    </w:p>
    <w:p w:rsidR="00BD0040" w:rsidRDefault="00BD0040" w:rsidP="0097157F">
      <w:pPr>
        <w:spacing w:after="0" w:line="264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Lab Test </w:t>
      </w:r>
      <w:r w:rsidR="00DE29E2">
        <w:rPr>
          <w:sz w:val="28"/>
          <w:szCs w:val="28"/>
        </w:rPr>
        <w:t>4</w:t>
      </w:r>
      <w:r>
        <w:rPr>
          <w:sz w:val="28"/>
          <w:szCs w:val="28"/>
        </w:rPr>
        <w:t xml:space="preserve">, </w:t>
      </w:r>
      <w:r w:rsidR="00476B2B">
        <w:rPr>
          <w:sz w:val="28"/>
          <w:szCs w:val="28"/>
        </w:rPr>
        <w:t>Sunday</w:t>
      </w:r>
      <w:r>
        <w:rPr>
          <w:sz w:val="28"/>
          <w:szCs w:val="28"/>
        </w:rPr>
        <w:t xml:space="preserve"> </w:t>
      </w:r>
      <w:r w:rsidR="00DE29E2">
        <w:rPr>
          <w:sz w:val="28"/>
          <w:szCs w:val="28"/>
        </w:rPr>
        <w:t>December 3</w:t>
      </w:r>
      <w:r>
        <w:rPr>
          <w:sz w:val="28"/>
          <w:szCs w:val="28"/>
        </w:rPr>
        <w:t>, 2017</w:t>
      </w:r>
    </w:p>
    <w:p w:rsidR="00BD0040" w:rsidRDefault="00BD0040" w:rsidP="00BD0040">
      <w:pPr>
        <w:spacing w:after="0" w:line="264" w:lineRule="auto"/>
        <w:jc w:val="center"/>
        <w:rPr>
          <w:sz w:val="28"/>
          <w:szCs w:val="28"/>
        </w:rPr>
      </w:pPr>
    </w:p>
    <w:p w:rsidR="00BD0040" w:rsidRDefault="00BD0040" w:rsidP="00BD0040">
      <w:pPr>
        <w:spacing w:after="0" w:line="264" w:lineRule="auto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Time: </w:t>
      </w:r>
      <w:r>
        <w:rPr>
          <w:b/>
          <w:bCs/>
          <w:sz w:val="28"/>
          <w:szCs w:val="28"/>
        </w:rPr>
        <w:t>30 minutes</w:t>
      </w:r>
    </w:p>
    <w:p w:rsidR="00BD0040" w:rsidRPr="004E6245" w:rsidRDefault="00BD0040" w:rsidP="00BD0040">
      <w:pPr>
        <w:spacing w:after="0" w:line="264" w:lineRule="auto"/>
        <w:jc w:val="center"/>
        <w:rPr>
          <w:rFonts w:asciiTheme="majorBidi" w:hAnsiTheme="majorBidi" w:cstheme="majorBidi"/>
          <w:sz w:val="28"/>
          <w:szCs w:val="28"/>
        </w:rPr>
      </w:pPr>
    </w:p>
    <w:p w:rsidR="00256ACB" w:rsidRDefault="00256ACB" w:rsidP="00256ACB">
      <w:pPr>
        <w:jc w:val="lowKashida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Write a program that t</w:t>
      </w:r>
      <w:r w:rsidRPr="00AC3CB7">
        <w:rPr>
          <w:rFonts w:asciiTheme="majorBidi" w:hAnsiTheme="majorBidi" w:cstheme="majorBidi"/>
          <w:sz w:val="24"/>
          <w:szCs w:val="24"/>
        </w:rPr>
        <w:t>ransform</w:t>
      </w:r>
      <w:r>
        <w:rPr>
          <w:rFonts w:asciiTheme="majorBidi" w:hAnsiTheme="majorBidi" w:cstheme="majorBidi"/>
          <w:sz w:val="24"/>
          <w:szCs w:val="24"/>
        </w:rPr>
        <w:t>s</w:t>
      </w:r>
      <w:r w:rsidRPr="00AC3CB7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polar</w:t>
      </w:r>
      <w:r w:rsidRPr="00AC3CB7">
        <w:rPr>
          <w:rFonts w:asciiTheme="majorBidi" w:hAnsiTheme="majorBidi" w:cstheme="majorBidi"/>
          <w:sz w:val="24"/>
          <w:szCs w:val="24"/>
        </w:rPr>
        <w:t xml:space="preserve"> coordinates</w:t>
      </w:r>
      <m:oMath>
        <m:r>
          <w:rPr>
            <w:rFonts w:ascii="Cambria Math" w:hAnsi="Cambria Math" w:cstheme="majorBidi"/>
            <w:sz w:val="24"/>
            <w:szCs w:val="24"/>
          </w:rPr>
          <m:t xml:space="preserve"> P(r,θ)</m:t>
        </m:r>
      </m:oMath>
      <w:r w:rsidRPr="00AC3CB7">
        <w:rPr>
          <w:rFonts w:asciiTheme="majorBidi" w:hAnsiTheme="majorBidi" w:cstheme="majorBidi"/>
          <w:sz w:val="24"/>
          <w:szCs w:val="24"/>
        </w:rPr>
        <w:t xml:space="preserve"> to </w:t>
      </w:r>
      <w:r>
        <w:rPr>
          <w:rFonts w:asciiTheme="majorBidi" w:hAnsiTheme="majorBidi" w:cstheme="majorBidi"/>
          <w:sz w:val="24"/>
          <w:szCs w:val="24"/>
        </w:rPr>
        <w:t>c</w:t>
      </w:r>
      <w:r w:rsidRPr="00AC3CB7">
        <w:rPr>
          <w:rFonts w:asciiTheme="majorBidi" w:hAnsiTheme="majorBidi" w:cstheme="majorBidi"/>
          <w:sz w:val="24"/>
          <w:szCs w:val="24"/>
        </w:rPr>
        <w:t>artesian coordinates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m:oMath>
        <m:r>
          <w:rPr>
            <w:rFonts w:ascii="Cambria Math" w:hAnsi="Cambria Math" w:cstheme="majorBidi"/>
            <w:sz w:val="24"/>
            <w:szCs w:val="24"/>
          </w:rPr>
          <m:t>P(x,y)</m:t>
        </m:r>
      </m:oMath>
      <w:r>
        <w:rPr>
          <w:rFonts w:asciiTheme="majorBidi" w:hAnsiTheme="majorBidi" w:cstheme="majorBidi"/>
          <w:sz w:val="24"/>
          <w:szCs w:val="24"/>
        </w:rPr>
        <w:t>.</w:t>
      </w:r>
    </w:p>
    <w:p w:rsidR="00256ACB" w:rsidRDefault="00256ACB" w:rsidP="00256ACB">
      <w:pPr>
        <w:jc w:val="center"/>
        <w:rPr>
          <w:rFonts w:asciiTheme="majorBidi" w:hAnsiTheme="majorBidi" w:cstheme="majorBidi"/>
          <w:sz w:val="24"/>
          <w:szCs w:val="24"/>
        </w:rPr>
      </w:pPr>
      <w:r>
        <w:rPr>
          <w:noProof/>
        </w:rPr>
        <w:drawing>
          <wp:inline distT="0" distB="0" distL="0" distR="0" wp14:anchorId="36199D1D" wp14:editId="0FAD377B">
            <wp:extent cx="2514600" cy="1870102"/>
            <wp:effectExtent l="0" t="0" r="0" b="0"/>
            <wp:docPr id="5" name="Picture 5" descr="http://keisan.casio.com/keisan/lib/real/system/2006/1223526375/PolarCartesia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eisan.casio.com/keisan/lib/real/system/2006/1223526375/PolarCartesian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664" cy="1882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1C8F" w:rsidRDefault="00871C8F" w:rsidP="00871C8F">
      <w:pPr>
        <w:pStyle w:val="ListParagraph"/>
        <w:numPr>
          <w:ilvl w:val="0"/>
          <w:numId w:val="6"/>
        </w:numPr>
        <w:jc w:val="lowKashida"/>
        <w:rPr>
          <w:rFonts w:asciiTheme="majorBidi" w:eastAsiaTheme="minorEastAsia" w:hAnsiTheme="majorBidi" w:cstheme="majorBidi"/>
          <w:sz w:val="24"/>
          <w:szCs w:val="24"/>
        </w:rPr>
      </w:pPr>
      <w:r w:rsidRPr="00D3548C">
        <w:rPr>
          <w:rFonts w:asciiTheme="majorBidi" w:eastAsiaTheme="minorEastAsia" w:hAnsiTheme="majorBidi" w:cstheme="majorBidi"/>
          <w:sz w:val="24"/>
          <w:szCs w:val="24"/>
        </w:rPr>
        <w:t xml:space="preserve">Write a function that receives the radius </w:t>
      </w:r>
      <m:oMath>
        <m:r>
          <w:rPr>
            <w:rFonts w:ascii="Cambria Math" w:hAnsi="Cambria Math" w:cstheme="majorBidi"/>
            <w:sz w:val="24"/>
            <w:szCs w:val="24"/>
          </w:rPr>
          <m:t>r</m:t>
        </m:r>
      </m:oMath>
      <w:r w:rsidRPr="00D3548C">
        <w:rPr>
          <w:rFonts w:asciiTheme="majorBidi" w:eastAsiaTheme="minorEastAsia" w:hAnsiTheme="majorBidi" w:cstheme="majorBidi"/>
          <w:sz w:val="24"/>
          <w:szCs w:val="24"/>
        </w:rPr>
        <w:t xml:space="preserve"> and the angle </w:t>
      </w:r>
      <m:oMath>
        <m:r>
          <w:rPr>
            <w:rFonts w:ascii="Cambria Math" w:hAnsi="Cambria Math" w:cstheme="majorBidi"/>
            <w:sz w:val="24"/>
            <w:szCs w:val="24"/>
          </w:rPr>
          <m:t>θ</m:t>
        </m:r>
      </m:oMath>
      <w:r w:rsidRPr="00D3548C">
        <w:rPr>
          <w:rFonts w:asciiTheme="majorBidi" w:eastAsiaTheme="minorEastAsia" w:hAnsiTheme="majorBidi" w:cstheme="majorBidi"/>
          <w:sz w:val="24"/>
          <w:szCs w:val="24"/>
        </w:rPr>
        <w:t xml:space="preserve"> and returns </w:t>
      </w:r>
      <w:r w:rsidRPr="00D3548C">
        <w:rPr>
          <w:rFonts w:asciiTheme="majorBidi" w:eastAsiaTheme="minorEastAsia" w:hAnsiTheme="majorBidi" w:cstheme="majorBidi"/>
          <w:i/>
          <w:iCs/>
          <w:sz w:val="24"/>
          <w:szCs w:val="24"/>
        </w:rPr>
        <w:t>x</w:t>
      </w:r>
      <w:r w:rsidRPr="00D3548C">
        <w:rPr>
          <w:rFonts w:asciiTheme="majorBidi" w:eastAsiaTheme="minorEastAsia" w:hAnsiTheme="majorBidi" w:cstheme="majorBidi"/>
          <w:sz w:val="24"/>
          <w:szCs w:val="24"/>
        </w:rPr>
        <w:t xml:space="preserve"> and </w:t>
      </w:r>
      <w:r w:rsidRPr="00D3548C">
        <w:rPr>
          <w:rFonts w:asciiTheme="majorBidi" w:eastAsiaTheme="minorEastAsia" w:hAnsiTheme="majorBidi" w:cstheme="majorBidi"/>
          <w:i/>
          <w:iCs/>
          <w:sz w:val="24"/>
          <w:szCs w:val="24"/>
        </w:rPr>
        <w:t>y</w:t>
      </w:r>
      <w:r w:rsidRPr="00D3548C">
        <w:rPr>
          <w:rFonts w:asciiTheme="majorBidi" w:eastAsiaTheme="minorEastAsia" w:hAnsiTheme="majorBidi" w:cstheme="majorBidi"/>
          <w:sz w:val="24"/>
          <w:szCs w:val="24"/>
        </w:rPr>
        <w:t>.</w:t>
      </w:r>
    </w:p>
    <w:p w:rsidR="00871C8F" w:rsidRPr="00D3548C" w:rsidRDefault="00871C8F" w:rsidP="00871C8F">
      <w:pPr>
        <w:pStyle w:val="ListParagraph"/>
        <w:jc w:val="lowKashida"/>
        <w:rPr>
          <w:rFonts w:asciiTheme="majorBidi" w:hAnsiTheme="majorBidi" w:cstheme="majorBidi"/>
          <w:sz w:val="24"/>
          <w:szCs w:val="24"/>
        </w:rPr>
      </w:pPr>
      <m:oMathPara>
        <m:oMath>
          <m:r>
            <w:rPr>
              <w:rFonts w:ascii="Cambria Math" w:hAnsi="Cambria Math" w:cstheme="majorBidi"/>
              <w:sz w:val="24"/>
              <w:szCs w:val="24"/>
            </w:rPr>
            <m:t>(x ,  y)=(r.</m:t>
          </m:r>
          <m:func>
            <m:funcPr>
              <m:ctrlPr>
                <w:rPr>
                  <w:rFonts w:ascii="Cambria Math" w:hAnsi="Cambria Math" w:cstheme="majorBidi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theme="majorBidi"/>
                  <w:sz w:val="24"/>
                  <w:szCs w:val="24"/>
                </w:rPr>
                <m:t>cos</m:t>
              </m: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fName>
            <m:e>
              <m:d>
                <m:d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θ</m:t>
                  </m:r>
                </m:e>
              </m:d>
            </m:e>
          </m:func>
          <m:r>
            <w:rPr>
              <w:rFonts w:ascii="Cambria Math" w:hAnsi="Cambria Math" w:cstheme="majorBidi"/>
              <w:sz w:val="24"/>
              <w:szCs w:val="24"/>
            </w:rPr>
            <m:t xml:space="preserve"> ,  r.</m:t>
          </m:r>
          <m:func>
            <m:funcPr>
              <m:ctrlPr>
                <w:rPr>
                  <w:rFonts w:ascii="Cambria Math" w:hAnsi="Cambria Math" w:cstheme="majorBidi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theme="majorBidi"/>
                  <w:sz w:val="24"/>
                  <w:szCs w:val="24"/>
                </w:rPr>
                <m:t>sin</m:t>
              </m: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fName>
            <m:e>
              <m:d>
                <m:d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θ</m:t>
                  </m:r>
                </m:e>
              </m:d>
            </m:e>
          </m:func>
          <m:r>
            <w:rPr>
              <w:rFonts w:ascii="Cambria Math" w:hAnsi="Cambria Math" w:cstheme="majorBidi"/>
              <w:sz w:val="24"/>
              <w:szCs w:val="24"/>
            </w:rPr>
            <m:t>)</m:t>
          </m:r>
        </m:oMath>
      </m:oMathPara>
    </w:p>
    <w:p w:rsidR="00256ACB" w:rsidRPr="00D3548C" w:rsidRDefault="00256ACB" w:rsidP="00256ACB">
      <w:pPr>
        <w:pStyle w:val="ListParagraph"/>
        <w:numPr>
          <w:ilvl w:val="0"/>
          <w:numId w:val="6"/>
        </w:numPr>
        <w:jc w:val="lowKashida"/>
        <w:rPr>
          <w:rFonts w:asciiTheme="majorBidi" w:eastAsiaTheme="minorEastAsia" w:hAnsiTheme="majorBidi" w:cstheme="majorBidi"/>
          <w:sz w:val="24"/>
          <w:szCs w:val="24"/>
        </w:rPr>
      </w:pPr>
      <w:r>
        <w:rPr>
          <w:rFonts w:asciiTheme="majorBidi" w:eastAsiaTheme="minorEastAsia" w:hAnsiTheme="majorBidi" w:cstheme="majorBidi"/>
          <w:sz w:val="24"/>
          <w:szCs w:val="24"/>
        </w:rPr>
        <w:t xml:space="preserve">Write a program that reads several polar coordinates from a file “polar.txt”, convert them to </w:t>
      </w:r>
      <w:r>
        <w:rPr>
          <w:rFonts w:asciiTheme="majorBidi" w:hAnsiTheme="majorBidi" w:cstheme="majorBidi"/>
          <w:sz w:val="24"/>
          <w:szCs w:val="24"/>
        </w:rPr>
        <w:t>c</w:t>
      </w:r>
      <w:r w:rsidRPr="00AC3CB7">
        <w:rPr>
          <w:rFonts w:asciiTheme="majorBidi" w:hAnsiTheme="majorBidi" w:cstheme="majorBidi"/>
          <w:sz w:val="24"/>
          <w:szCs w:val="24"/>
        </w:rPr>
        <w:t xml:space="preserve">artesian </w:t>
      </w:r>
      <w:r>
        <w:rPr>
          <w:rFonts w:asciiTheme="majorBidi" w:eastAsiaTheme="minorEastAsia" w:hAnsiTheme="majorBidi" w:cstheme="majorBidi"/>
          <w:sz w:val="24"/>
          <w:szCs w:val="24"/>
        </w:rPr>
        <w:t xml:space="preserve">coordinates using your defined function in (1) and write the </w:t>
      </w:r>
      <w:r>
        <w:rPr>
          <w:rFonts w:asciiTheme="majorBidi" w:hAnsiTheme="majorBidi" w:cstheme="majorBidi"/>
          <w:sz w:val="24"/>
          <w:szCs w:val="24"/>
        </w:rPr>
        <w:t>c</w:t>
      </w:r>
      <w:r w:rsidRPr="00AC3CB7">
        <w:rPr>
          <w:rFonts w:asciiTheme="majorBidi" w:hAnsiTheme="majorBidi" w:cstheme="majorBidi"/>
          <w:sz w:val="24"/>
          <w:szCs w:val="24"/>
        </w:rPr>
        <w:t xml:space="preserve">artesian </w:t>
      </w:r>
      <w:r>
        <w:rPr>
          <w:rFonts w:asciiTheme="majorBidi" w:eastAsiaTheme="minorEastAsia" w:hAnsiTheme="majorBidi" w:cstheme="majorBidi"/>
          <w:sz w:val="24"/>
          <w:szCs w:val="24"/>
        </w:rPr>
        <w:t>coordinates to the file “</w:t>
      </w:r>
      <w:r>
        <w:rPr>
          <w:rFonts w:asciiTheme="majorBidi" w:hAnsiTheme="majorBidi" w:cstheme="majorBidi"/>
          <w:sz w:val="24"/>
          <w:szCs w:val="24"/>
        </w:rPr>
        <w:t>c</w:t>
      </w:r>
      <w:r w:rsidRPr="00AC3CB7">
        <w:rPr>
          <w:rFonts w:asciiTheme="majorBidi" w:hAnsiTheme="majorBidi" w:cstheme="majorBidi"/>
          <w:sz w:val="24"/>
          <w:szCs w:val="24"/>
        </w:rPr>
        <w:t>artesian</w:t>
      </w:r>
      <w:r>
        <w:rPr>
          <w:rFonts w:asciiTheme="majorBidi" w:eastAsiaTheme="minorEastAsia" w:hAnsiTheme="majorBidi" w:cstheme="majorBidi"/>
          <w:sz w:val="24"/>
          <w:szCs w:val="24"/>
        </w:rPr>
        <w:t>.txt.</w:t>
      </w:r>
    </w:p>
    <w:p w:rsidR="00256ACB" w:rsidRPr="00D3548C" w:rsidRDefault="00256ACB" w:rsidP="00256ACB">
      <w:pPr>
        <w:jc w:val="center"/>
        <w:rPr>
          <w:rFonts w:asciiTheme="majorBidi" w:hAnsiTheme="majorBidi" w:cstheme="majorBidi"/>
          <w:i/>
          <w:iCs/>
          <w:sz w:val="24"/>
          <w:szCs w:val="24"/>
        </w:rPr>
      </w:pPr>
      <w:r w:rsidRPr="00D3548C">
        <w:rPr>
          <w:rFonts w:asciiTheme="majorBidi" w:hAnsiTheme="majorBidi" w:cstheme="majorBidi"/>
          <w:i/>
          <w:iCs/>
          <w:sz w:val="24"/>
          <w:szCs w:val="24"/>
        </w:rPr>
        <w:t>Input file: polar.txt                      Output file: cartisian.txt</w:t>
      </w:r>
    </w:p>
    <w:p w:rsidR="00A34AC3" w:rsidRDefault="00A34AC3" w:rsidP="00A34AC3">
      <w:pPr>
        <w:pStyle w:val="ListParagraph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inline distT="0" distB="0" distL="0" distR="0" wp14:anchorId="05F062C3" wp14:editId="7209777A">
                <wp:extent cx="1752600" cy="1143000"/>
                <wp:effectExtent l="38100" t="0" r="19050" b="19050"/>
                <wp:docPr id="6" name="Scroll: Vertic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1143000"/>
                        </a:xfrm>
                        <a:prstGeom prst="verticalScroll">
                          <a:avLst>
                            <a:gd name="adj" fmla="val 7716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34AC3" w:rsidRPr="00AC3CB7" w:rsidRDefault="00A34AC3" w:rsidP="00A34AC3">
                            <w:pPr>
                              <w:tabs>
                                <w:tab w:val="left" w:pos="1320"/>
                              </w:tabs>
                              <w:spacing w:after="0"/>
                              <w:rPr>
                                <w:rFonts w:ascii="Courier New" w:eastAsia="Calibri" w:hAnsi="Courier New" w:cs="Courier New"/>
                                <w:b/>
                                <w:bCs/>
                                <w:noProof/>
                                <w:color w:val="0000CC"/>
                                <w:lang w:val="en-GB" w:eastAsia="en-GB"/>
                              </w:rPr>
                            </w:pPr>
                            <w:bookmarkStart w:id="0" w:name="_Hlk499760782"/>
                            <w:bookmarkStart w:id="1" w:name="_Hlk499760783"/>
                            <w:bookmarkStart w:id="2" w:name="_Hlk499760784"/>
                            <w:r w:rsidRPr="00AC3CB7">
                              <w:rPr>
                                <w:rFonts w:ascii="Courier New" w:eastAsia="Calibri" w:hAnsi="Courier New" w:cs="Courier New"/>
                                <w:b/>
                                <w:bCs/>
                                <w:noProof/>
                                <w:color w:val="0000CC"/>
                                <w:lang w:val="en-GB" w:eastAsia="en-GB"/>
                              </w:rPr>
                              <w:t>5.00</w:t>
                            </w:r>
                            <w:r w:rsidRPr="00AC3CB7">
                              <w:rPr>
                                <w:rFonts w:ascii="Courier New" w:eastAsia="Calibri" w:hAnsi="Courier New" w:cs="Courier New"/>
                                <w:b/>
                                <w:bCs/>
                                <w:noProof/>
                                <w:color w:val="0000CC"/>
                                <w:lang w:val="en-GB" w:eastAsia="en-GB"/>
                              </w:rPr>
                              <w:tab/>
                              <w:t>53.13</w:t>
                            </w:r>
                          </w:p>
                          <w:p w:rsidR="00A34AC3" w:rsidRPr="00AC3CB7" w:rsidRDefault="00A34AC3" w:rsidP="00A34AC3">
                            <w:pPr>
                              <w:tabs>
                                <w:tab w:val="left" w:pos="1320"/>
                              </w:tabs>
                              <w:spacing w:after="0"/>
                              <w:rPr>
                                <w:rFonts w:ascii="Courier New" w:eastAsia="Calibri" w:hAnsi="Courier New" w:cs="Courier New"/>
                                <w:b/>
                                <w:bCs/>
                                <w:noProof/>
                                <w:color w:val="0000CC"/>
                                <w:lang w:val="en-GB" w:eastAsia="en-GB"/>
                              </w:rPr>
                            </w:pPr>
                            <w:r w:rsidRPr="00AC3CB7">
                              <w:rPr>
                                <w:rFonts w:ascii="Courier New" w:eastAsia="Calibri" w:hAnsi="Courier New" w:cs="Courier New"/>
                                <w:b/>
                                <w:bCs/>
                                <w:noProof/>
                                <w:color w:val="0000CC"/>
                                <w:lang w:val="en-GB" w:eastAsia="en-GB"/>
                              </w:rPr>
                              <w:t>7.07</w:t>
                            </w:r>
                            <w:r w:rsidRPr="00AC3CB7">
                              <w:rPr>
                                <w:rFonts w:ascii="Courier New" w:eastAsia="Calibri" w:hAnsi="Courier New" w:cs="Courier New"/>
                                <w:b/>
                                <w:bCs/>
                                <w:noProof/>
                                <w:color w:val="0000CC"/>
                                <w:lang w:val="en-GB" w:eastAsia="en-GB"/>
                              </w:rPr>
                              <w:tab/>
                              <w:t>45.00</w:t>
                            </w:r>
                          </w:p>
                          <w:p w:rsidR="00A34AC3" w:rsidRPr="00AC3CB7" w:rsidRDefault="00A34AC3" w:rsidP="00A34AC3">
                            <w:pPr>
                              <w:tabs>
                                <w:tab w:val="left" w:pos="1320"/>
                              </w:tabs>
                              <w:spacing w:after="0"/>
                              <w:rPr>
                                <w:rFonts w:ascii="Courier New" w:eastAsia="Calibri" w:hAnsi="Courier New" w:cs="Courier New"/>
                                <w:b/>
                                <w:bCs/>
                                <w:noProof/>
                                <w:color w:val="0000CC"/>
                                <w:lang w:val="en-GB" w:eastAsia="en-GB"/>
                              </w:rPr>
                            </w:pPr>
                            <w:r w:rsidRPr="00AC3CB7">
                              <w:rPr>
                                <w:rFonts w:ascii="Courier New" w:eastAsia="Calibri" w:hAnsi="Courier New" w:cs="Courier New"/>
                                <w:b/>
                                <w:bCs/>
                                <w:noProof/>
                                <w:color w:val="0000CC"/>
                                <w:lang w:val="en-GB" w:eastAsia="en-GB"/>
                              </w:rPr>
                              <w:t>14.14</w:t>
                            </w:r>
                            <w:r w:rsidRPr="00AC3CB7">
                              <w:rPr>
                                <w:rFonts w:ascii="Courier New" w:eastAsia="Calibri" w:hAnsi="Courier New" w:cs="Courier New"/>
                                <w:b/>
                                <w:bCs/>
                                <w:noProof/>
                                <w:color w:val="0000CC"/>
                                <w:lang w:val="en-GB" w:eastAsia="en-GB"/>
                              </w:rPr>
                              <w:tab/>
                              <w:t>45.00</w:t>
                            </w:r>
                          </w:p>
                          <w:p w:rsidR="00A34AC3" w:rsidRDefault="00A34AC3" w:rsidP="00A34AC3">
                            <w:pPr>
                              <w:tabs>
                                <w:tab w:val="left" w:pos="1320"/>
                              </w:tabs>
                              <w:spacing w:after="0"/>
                              <w:rPr>
                                <w:rFonts w:ascii="Courier New" w:eastAsia="Calibri" w:hAnsi="Courier New" w:cs="Courier New"/>
                                <w:b/>
                                <w:bCs/>
                                <w:noProof/>
                                <w:color w:val="0000CC"/>
                                <w:lang w:val="en-GB" w:eastAsia="en-GB"/>
                              </w:rPr>
                            </w:pPr>
                            <w:r w:rsidRPr="00AC3CB7">
                              <w:rPr>
                                <w:rFonts w:ascii="Courier New" w:eastAsia="Calibri" w:hAnsi="Courier New" w:cs="Courier New"/>
                                <w:b/>
                                <w:bCs/>
                                <w:noProof/>
                                <w:color w:val="0000CC"/>
                                <w:lang w:val="en-GB" w:eastAsia="en-GB"/>
                              </w:rPr>
                              <w:t>19.24</w:t>
                            </w:r>
                            <w:r w:rsidRPr="00AC3CB7">
                              <w:rPr>
                                <w:rFonts w:ascii="Courier New" w:eastAsia="Calibri" w:hAnsi="Courier New" w:cs="Courier New"/>
                                <w:b/>
                                <w:bCs/>
                                <w:noProof/>
                                <w:color w:val="0000CC"/>
                                <w:lang w:val="en-GB" w:eastAsia="en-GB"/>
                              </w:rPr>
                              <w:tab/>
                              <w:t>8.97</w:t>
                            </w:r>
                          </w:p>
                          <w:p w:rsidR="00A34AC3" w:rsidRDefault="00A34AC3" w:rsidP="00A34AC3">
                            <w:pPr>
                              <w:tabs>
                                <w:tab w:val="left" w:pos="1320"/>
                              </w:tabs>
                              <w:spacing w:after="0"/>
                            </w:pPr>
                            <w:r>
                              <w:rPr>
                                <w:rFonts w:ascii="Courier New" w:eastAsia="Calibri" w:hAnsi="Courier New" w:cs="Courier New"/>
                                <w:b/>
                                <w:bCs/>
                                <w:noProof/>
                                <w:color w:val="0000CC"/>
                                <w:lang w:val="en-GB" w:eastAsia="en-GB"/>
                              </w:rPr>
                              <w:t>…</w:t>
                            </w:r>
                            <w:bookmarkEnd w:id="0"/>
                            <w:bookmarkEnd w:id="1"/>
                            <w:bookmarkEnd w:id="2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5F062C3"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Scroll: Vertical 6" o:spid="_x0000_s1026" type="#_x0000_t97" style="width:138pt;height:9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FgvhAIAAFoFAAAOAAAAZHJzL2Uyb0RvYy54bWysVF9v0zAQf0fiO1h+Z0lK10LVdKo2DSFN&#10;W0UHe3Yduw3YPmO7Tcqn5+yk2QZ9Qrw4d7m73/2/+VWrFTkI52swJS0uckqE4VDVZlvSr4+37z5Q&#10;4gMzFVNgREmPwtOrxds388bOxAh2oCrhCIIYP2tsSXch2FmWeb4TmvkLsMKgUILTLCDrtlnlWIPo&#10;WmWjPJ9kDbjKOuDCe/x70wnpIuFLKXh4kNKLQFRJMbaQXpfeTXyzxZzNto7ZXc37MNg/RKFZbdDp&#10;AHXDAiN7V/8FpWvuwIMMFxx0BlLWXKQcMJsi/yOb9Y5ZkXLB4ng7lMn/P1h+f1g5UlclnVBimMYW&#10;rTFCpWbkm3Ch5kyRSaxSY/0Mldd25XrOIxlTbqXT8YvJkDZV9jhUVrSBcPxZTC9HkxwbwFFWFOP3&#10;OTKIkz2bW+fDJwGaRKKkOFPJexdNqi073PmQilz1obLqOyVSK2zZAQOdTosUK6L2ukidcNFZzKGL&#10;OlHhqESEU+aLkFgDjHOUHKXpE9fKEUQtKeNcmHBCTtrRTNZKDYbFOUMVij7JXjeaiTSVg2F+zvC1&#10;x8EieQUTBmNdG3DnAKofg+dO/5R9l3NMP7Sbtu/kBqojToGDbj285bc1NuGO+bBiDouLjYv9eMBH&#10;KmhKCj1FyQ7cr3P/oz6OKUopaXC/Sup/7pkTlKjPBgf4YzEex4VMzPhyOkLGvZRsXkrMXl8DtqLA&#10;a2J5IqN+UCdSOtBPeAqW0SuKmOHou6Q8uBNzHbq9x2PCxXKZ1HAJLQt3Zm15BI8FjvPy2D4xZ/tJ&#10;DDjE93DaxX60utl91o2WBpb7ALIOURhL3NW1Z3CBkXp1IV7ySev5JC5+AwAA//8DAFBLAwQUAAYA&#10;CAAAACEAIgQtgtoAAAAFAQAADwAAAGRycy9kb3ducmV2LnhtbEyPwU7DMBBE70j8g7VI3KjdSKRV&#10;iFNVSCDEibZcuG3jbRwR28F228DXs3CBy0qjGc2+qVeTG8SJYuqD1zCfKRDk22B632l43T3cLEGk&#10;jN7gEDxp+KQEq+byosbKhLPf0GmbO8ElPlWoweY8VlKm1pLDNAsjefYOITrMLGMnTcQzl7tBFkqV&#10;0mHv+YPFke4tte/bo9PQPmO5Kb4e88E+LeLLbfn2ocKo9fXVtL4DkWnKf2H4wWd0aJhpH47eJDFo&#10;4CH597JXLEqWew4tlQLZ1PI/ffMNAAD//wMAUEsBAi0AFAAGAAgAAAAhALaDOJL+AAAA4QEAABMA&#10;AAAAAAAAAAAAAAAAAAAAAFtDb250ZW50X1R5cGVzXS54bWxQSwECLQAUAAYACAAAACEAOP0h/9YA&#10;AACUAQAACwAAAAAAAAAAAAAAAAAvAQAAX3JlbHMvLnJlbHNQSwECLQAUAAYACAAAACEAkoBYL4QC&#10;AABaBQAADgAAAAAAAAAAAAAAAAAuAgAAZHJzL2Uyb0RvYy54bWxQSwECLQAUAAYACAAAACEAIgQt&#10;gtoAAAAFAQAADwAAAAAAAAAAAAAAAADeBAAAZHJzL2Rvd25yZXYueG1sUEsFBgAAAAAEAAQA8wAA&#10;AOUFAAAAAA==&#10;" adj="1667" fillcolor="white [3201]" strokecolor="#70ad47 [3209]" strokeweight="1pt">
                <v:stroke joinstyle="miter"/>
                <v:textbox>
                  <w:txbxContent>
                    <w:p w:rsidR="00A34AC3" w:rsidRPr="00AC3CB7" w:rsidRDefault="00A34AC3" w:rsidP="00A34AC3">
                      <w:pPr>
                        <w:tabs>
                          <w:tab w:val="left" w:pos="1320"/>
                        </w:tabs>
                        <w:spacing w:after="0"/>
                        <w:rPr>
                          <w:rFonts w:ascii="Courier New" w:eastAsia="Calibri" w:hAnsi="Courier New" w:cs="Courier New"/>
                          <w:b/>
                          <w:bCs/>
                          <w:noProof/>
                          <w:color w:val="0000CC"/>
                          <w:lang w:val="en-GB" w:eastAsia="en-GB"/>
                        </w:rPr>
                      </w:pPr>
                      <w:bookmarkStart w:id="3" w:name="_Hlk499760782"/>
                      <w:bookmarkStart w:id="4" w:name="_Hlk499760783"/>
                      <w:bookmarkStart w:id="5" w:name="_Hlk499760784"/>
                      <w:r w:rsidRPr="00AC3CB7">
                        <w:rPr>
                          <w:rFonts w:ascii="Courier New" w:eastAsia="Calibri" w:hAnsi="Courier New" w:cs="Courier New"/>
                          <w:b/>
                          <w:bCs/>
                          <w:noProof/>
                          <w:color w:val="0000CC"/>
                          <w:lang w:val="en-GB" w:eastAsia="en-GB"/>
                        </w:rPr>
                        <w:t>5.00</w:t>
                      </w:r>
                      <w:r w:rsidRPr="00AC3CB7">
                        <w:rPr>
                          <w:rFonts w:ascii="Courier New" w:eastAsia="Calibri" w:hAnsi="Courier New" w:cs="Courier New"/>
                          <w:b/>
                          <w:bCs/>
                          <w:noProof/>
                          <w:color w:val="0000CC"/>
                          <w:lang w:val="en-GB" w:eastAsia="en-GB"/>
                        </w:rPr>
                        <w:tab/>
                        <w:t>53.13</w:t>
                      </w:r>
                    </w:p>
                    <w:p w:rsidR="00A34AC3" w:rsidRPr="00AC3CB7" w:rsidRDefault="00A34AC3" w:rsidP="00A34AC3">
                      <w:pPr>
                        <w:tabs>
                          <w:tab w:val="left" w:pos="1320"/>
                        </w:tabs>
                        <w:spacing w:after="0"/>
                        <w:rPr>
                          <w:rFonts w:ascii="Courier New" w:eastAsia="Calibri" w:hAnsi="Courier New" w:cs="Courier New"/>
                          <w:b/>
                          <w:bCs/>
                          <w:noProof/>
                          <w:color w:val="0000CC"/>
                          <w:lang w:val="en-GB" w:eastAsia="en-GB"/>
                        </w:rPr>
                      </w:pPr>
                      <w:r w:rsidRPr="00AC3CB7">
                        <w:rPr>
                          <w:rFonts w:ascii="Courier New" w:eastAsia="Calibri" w:hAnsi="Courier New" w:cs="Courier New"/>
                          <w:b/>
                          <w:bCs/>
                          <w:noProof/>
                          <w:color w:val="0000CC"/>
                          <w:lang w:val="en-GB" w:eastAsia="en-GB"/>
                        </w:rPr>
                        <w:t>7.07</w:t>
                      </w:r>
                      <w:r w:rsidRPr="00AC3CB7">
                        <w:rPr>
                          <w:rFonts w:ascii="Courier New" w:eastAsia="Calibri" w:hAnsi="Courier New" w:cs="Courier New"/>
                          <w:b/>
                          <w:bCs/>
                          <w:noProof/>
                          <w:color w:val="0000CC"/>
                          <w:lang w:val="en-GB" w:eastAsia="en-GB"/>
                        </w:rPr>
                        <w:tab/>
                        <w:t>45.00</w:t>
                      </w:r>
                    </w:p>
                    <w:p w:rsidR="00A34AC3" w:rsidRPr="00AC3CB7" w:rsidRDefault="00A34AC3" w:rsidP="00A34AC3">
                      <w:pPr>
                        <w:tabs>
                          <w:tab w:val="left" w:pos="1320"/>
                        </w:tabs>
                        <w:spacing w:after="0"/>
                        <w:rPr>
                          <w:rFonts w:ascii="Courier New" w:eastAsia="Calibri" w:hAnsi="Courier New" w:cs="Courier New"/>
                          <w:b/>
                          <w:bCs/>
                          <w:noProof/>
                          <w:color w:val="0000CC"/>
                          <w:lang w:val="en-GB" w:eastAsia="en-GB"/>
                        </w:rPr>
                      </w:pPr>
                      <w:r w:rsidRPr="00AC3CB7">
                        <w:rPr>
                          <w:rFonts w:ascii="Courier New" w:eastAsia="Calibri" w:hAnsi="Courier New" w:cs="Courier New"/>
                          <w:b/>
                          <w:bCs/>
                          <w:noProof/>
                          <w:color w:val="0000CC"/>
                          <w:lang w:val="en-GB" w:eastAsia="en-GB"/>
                        </w:rPr>
                        <w:t>14.14</w:t>
                      </w:r>
                      <w:r w:rsidRPr="00AC3CB7">
                        <w:rPr>
                          <w:rFonts w:ascii="Courier New" w:eastAsia="Calibri" w:hAnsi="Courier New" w:cs="Courier New"/>
                          <w:b/>
                          <w:bCs/>
                          <w:noProof/>
                          <w:color w:val="0000CC"/>
                          <w:lang w:val="en-GB" w:eastAsia="en-GB"/>
                        </w:rPr>
                        <w:tab/>
                        <w:t>45.00</w:t>
                      </w:r>
                    </w:p>
                    <w:p w:rsidR="00A34AC3" w:rsidRDefault="00A34AC3" w:rsidP="00A34AC3">
                      <w:pPr>
                        <w:tabs>
                          <w:tab w:val="left" w:pos="1320"/>
                        </w:tabs>
                        <w:spacing w:after="0"/>
                        <w:rPr>
                          <w:rFonts w:ascii="Courier New" w:eastAsia="Calibri" w:hAnsi="Courier New" w:cs="Courier New"/>
                          <w:b/>
                          <w:bCs/>
                          <w:noProof/>
                          <w:color w:val="0000CC"/>
                          <w:lang w:val="en-GB" w:eastAsia="en-GB"/>
                        </w:rPr>
                      </w:pPr>
                      <w:r w:rsidRPr="00AC3CB7">
                        <w:rPr>
                          <w:rFonts w:ascii="Courier New" w:eastAsia="Calibri" w:hAnsi="Courier New" w:cs="Courier New"/>
                          <w:b/>
                          <w:bCs/>
                          <w:noProof/>
                          <w:color w:val="0000CC"/>
                          <w:lang w:val="en-GB" w:eastAsia="en-GB"/>
                        </w:rPr>
                        <w:t>19.24</w:t>
                      </w:r>
                      <w:r w:rsidRPr="00AC3CB7">
                        <w:rPr>
                          <w:rFonts w:ascii="Courier New" w:eastAsia="Calibri" w:hAnsi="Courier New" w:cs="Courier New"/>
                          <w:b/>
                          <w:bCs/>
                          <w:noProof/>
                          <w:color w:val="0000CC"/>
                          <w:lang w:val="en-GB" w:eastAsia="en-GB"/>
                        </w:rPr>
                        <w:tab/>
                        <w:t>8.97</w:t>
                      </w:r>
                    </w:p>
                    <w:p w:rsidR="00A34AC3" w:rsidRDefault="00A34AC3" w:rsidP="00A34AC3">
                      <w:pPr>
                        <w:tabs>
                          <w:tab w:val="left" w:pos="1320"/>
                        </w:tabs>
                        <w:spacing w:after="0"/>
                      </w:pPr>
                      <w:r>
                        <w:rPr>
                          <w:rFonts w:ascii="Courier New" w:eastAsia="Calibri" w:hAnsi="Courier New" w:cs="Courier New"/>
                          <w:b/>
                          <w:bCs/>
                          <w:noProof/>
                          <w:color w:val="0000CC"/>
                          <w:lang w:val="en-GB" w:eastAsia="en-GB"/>
                        </w:rPr>
                        <w:t>…</w:t>
                      </w:r>
                      <w:bookmarkEnd w:id="3"/>
                      <w:bookmarkEnd w:id="4"/>
                      <w:bookmarkEnd w:id="5"/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inline distT="0" distB="0" distL="0" distR="0" wp14:anchorId="70397CB4" wp14:editId="6871E91E">
                <wp:extent cx="704850" cy="304800"/>
                <wp:effectExtent l="57150" t="38100" r="38100" b="76200"/>
                <wp:docPr id="7" name="Arrow: Righ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304800"/>
                        </a:xfrm>
                        <a:prstGeom prst="rightArrow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B9ADBB8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rrow: Right 7" o:spid="_x0000_s1026" type="#_x0000_t13" style="width:55.5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LA+XgIAABwFAAAOAAAAZHJzL2Uyb0RvYy54bWysVN9P2zAQfp+0/8Hy+0gLZWURKapATJMQ&#10;VMDEs3HsJpLt885u0+6v39lJA2Jo0qa9OHe+31++8/nFzhq2VRhacBWfHk04U05C3bp1xb8/Xn86&#10;4yxE4WphwKmK71XgF4uPH847X6pjaMDUChklcaHsfMWbGH1ZFEE2yopwBF45MmpAKyKpuC5qFB1l&#10;t6Y4nkw+Fx1g7RGkCoFur3ojX+T8WisZ77QOKjJTceot5hPz+ZzOYnEuyjUK37RyaEP8QxdWtI6K&#10;jqmuRBRsg+1vqWwrEQLoeCTBFqB1K1WegaaZTt5M89AIr/IsBE7wI0zh/6WVt9sVsrau+JwzJyz9&#10;oiUidCW7b9dNZPOEUOdDSY4PfoWDFkhM4+402vSlQdguo7ofUVW7yCRdziezs1PCXpLphORJRr14&#10;CfYY4lcFliWh4pgK5yYyomJ7EyKVpYCDIymppb6JLMW9UakP4+6VpnFyL+kiE0ldGmRbQRQQUioX&#10;p2koype9k5dujRkDT3LZPwYO/ilUZZL9TfAYkSuDi2OwbR3ge9XN2LLu/Q8I9HMnCJ6h3tOfROgp&#10;Hry8bgnOGxHiSiBxmv4A7Wm8o0Mb6CoOg8RZA/jzvfvkT1QjK2cd7UjFw4+NQMWZ+eaIhF+ms1la&#10;qqzMTufHpOBry/Nri9vYS6B/MKUXwcssJv9oDqJGsE+0zstUlUzCSapd8XgQL2O/ufQcSLVcZida&#10;Iy/ijXvwMqVOmCaaPO6eBPqBUZGoeAuHbRLlG0r1vinSwXITQbeZby+oDmjTCmbaDM9F2vHXevZ6&#10;edQWvwAAAP//AwBQSwMEFAAGAAgAAAAhANEptgDaAAAABAEAAA8AAABkcnMvZG93bnJldi54bWxM&#10;j0FLw0AQhe+C/2EZwZvdpIiUmE1pCwVFUWw99LjJTpPQ7GzY3TbJv3fqRS8PHm9475t8OdpOXNCH&#10;1pGCdJaAQKqcaalW8L3fPixAhKjJ6M4RKpgwwLK4vcl1ZtxAX3jZxVpwCYVMK2hi7DMpQ9Wg1WHm&#10;eiTOjs5bHdn6WhqvBy63nZwnyZO0uiVeaHSPmwar0+5sFbxtPqbpfTiUg2tx/yn7l7V/PSh1fzeu&#10;nkFEHOPfMVzxGR0KZirdmUwQnQJ+JP7qNUtTtqWCx0UCssjlf/jiBwAA//8DAFBLAQItABQABgAI&#10;AAAAIQC2gziS/gAAAOEBAAATAAAAAAAAAAAAAAAAAAAAAABbQ29udGVudF9UeXBlc10ueG1sUEsB&#10;Ai0AFAAGAAgAAAAhADj9If/WAAAAlAEAAAsAAAAAAAAAAAAAAAAALwEAAF9yZWxzLy5yZWxzUEsB&#10;Ai0AFAAGAAgAAAAhAOGIsD5eAgAAHAUAAA4AAAAAAAAAAAAAAAAALgIAAGRycy9lMm9Eb2MueG1s&#10;UEsBAi0AFAAGAAgAAAAhANEptgDaAAAABAEAAA8AAAAAAAAAAAAAAAAAuAQAAGRycy9kb3ducmV2&#10;LnhtbFBLBQYAAAAABAAEAPMAAAC/BQAAAAA=&#10;" adj="16930" fillcolor="#4f7ac7 [3028]" stroked="f">
                <v:fill color2="#416fc3 [3172]" rotate="t" colors="0 #6083cb;.5 #3e70ca;1 #2e61ba" focus="100%" type="gradient">
                  <o:fill v:ext="view" type="gradientUnscaled"/>
                </v:fill>
                <v:shadow on="t" color="black" opacity="41287f" offset="0,1.5pt"/>
                <w10:anchorlock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inline distT="0" distB="0" distL="0" distR="0" wp14:anchorId="75091B1B" wp14:editId="7961DAA2">
                <wp:extent cx="1752600" cy="1143000"/>
                <wp:effectExtent l="38100" t="0" r="19050" b="19050"/>
                <wp:docPr id="8" name="Scroll: Vertic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1143000"/>
                        </a:xfrm>
                        <a:prstGeom prst="verticalScroll">
                          <a:avLst>
                            <a:gd name="adj" fmla="val 7716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34AC3" w:rsidRPr="00AC3CB7" w:rsidRDefault="00A34AC3" w:rsidP="00A34AC3">
                            <w:pPr>
                              <w:tabs>
                                <w:tab w:val="left" w:pos="1320"/>
                              </w:tabs>
                              <w:spacing w:after="0"/>
                              <w:rPr>
                                <w:rFonts w:ascii="Courier New" w:eastAsia="Calibri" w:hAnsi="Courier New" w:cs="Courier New"/>
                                <w:b/>
                                <w:bCs/>
                                <w:noProof/>
                                <w:color w:val="0000CC"/>
                                <w:lang w:val="en-GB" w:eastAsia="en-GB"/>
                              </w:rPr>
                            </w:pPr>
                            <w:r w:rsidRPr="00AC3CB7">
                              <w:rPr>
                                <w:rFonts w:ascii="Courier New" w:eastAsia="Calibri" w:hAnsi="Courier New" w:cs="Courier New"/>
                                <w:b/>
                                <w:bCs/>
                                <w:noProof/>
                                <w:color w:val="0000CC"/>
                                <w:lang w:val="en-GB" w:eastAsia="en-GB"/>
                              </w:rPr>
                              <w:t>3.00</w:t>
                            </w:r>
                            <w:r w:rsidRPr="00AC3CB7">
                              <w:rPr>
                                <w:rFonts w:ascii="Courier New" w:eastAsia="Calibri" w:hAnsi="Courier New" w:cs="Courier New"/>
                                <w:b/>
                                <w:bCs/>
                                <w:noProof/>
                                <w:color w:val="0000CC"/>
                                <w:lang w:val="en-GB" w:eastAsia="en-GB"/>
                              </w:rPr>
                              <w:tab/>
                              <w:t>4.00</w:t>
                            </w:r>
                          </w:p>
                          <w:p w:rsidR="00A34AC3" w:rsidRPr="00AC3CB7" w:rsidRDefault="00A34AC3" w:rsidP="00A34AC3">
                            <w:pPr>
                              <w:tabs>
                                <w:tab w:val="left" w:pos="1320"/>
                              </w:tabs>
                              <w:spacing w:after="0"/>
                              <w:rPr>
                                <w:rFonts w:ascii="Courier New" w:eastAsia="Calibri" w:hAnsi="Courier New" w:cs="Courier New"/>
                                <w:b/>
                                <w:bCs/>
                                <w:noProof/>
                                <w:color w:val="0000CC"/>
                                <w:lang w:val="en-GB" w:eastAsia="en-GB"/>
                              </w:rPr>
                            </w:pPr>
                            <w:r w:rsidRPr="00AC3CB7">
                              <w:rPr>
                                <w:rFonts w:ascii="Courier New" w:eastAsia="Calibri" w:hAnsi="Courier New" w:cs="Courier New"/>
                                <w:b/>
                                <w:bCs/>
                                <w:noProof/>
                                <w:color w:val="0000CC"/>
                                <w:lang w:val="en-GB" w:eastAsia="en-GB"/>
                              </w:rPr>
                              <w:t>5.00</w:t>
                            </w:r>
                            <w:r w:rsidRPr="00AC3CB7">
                              <w:rPr>
                                <w:rFonts w:ascii="Courier New" w:eastAsia="Calibri" w:hAnsi="Courier New" w:cs="Courier New"/>
                                <w:b/>
                                <w:bCs/>
                                <w:noProof/>
                                <w:color w:val="0000CC"/>
                                <w:lang w:val="en-GB" w:eastAsia="en-GB"/>
                              </w:rPr>
                              <w:tab/>
                              <w:t>5.00</w:t>
                            </w:r>
                          </w:p>
                          <w:p w:rsidR="00A34AC3" w:rsidRPr="00AC3CB7" w:rsidRDefault="00A34AC3" w:rsidP="00A34AC3">
                            <w:pPr>
                              <w:tabs>
                                <w:tab w:val="left" w:pos="1320"/>
                              </w:tabs>
                              <w:spacing w:after="0"/>
                              <w:rPr>
                                <w:rFonts w:ascii="Courier New" w:eastAsia="Calibri" w:hAnsi="Courier New" w:cs="Courier New"/>
                                <w:b/>
                                <w:bCs/>
                                <w:noProof/>
                                <w:color w:val="0000CC"/>
                                <w:lang w:val="en-GB" w:eastAsia="en-GB"/>
                              </w:rPr>
                            </w:pPr>
                            <w:r w:rsidRPr="00AC3CB7">
                              <w:rPr>
                                <w:rFonts w:ascii="Courier New" w:eastAsia="Calibri" w:hAnsi="Courier New" w:cs="Courier New"/>
                                <w:b/>
                                <w:bCs/>
                                <w:noProof/>
                                <w:color w:val="0000CC"/>
                                <w:lang w:val="en-GB" w:eastAsia="en-GB"/>
                              </w:rPr>
                              <w:t>10.00</w:t>
                            </w:r>
                            <w:r w:rsidRPr="00AC3CB7">
                              <w:rPr>
                                <w:rFonts w:ascii="Courier New" w:eastAsia="Calibri" w:hAnsi="Courier New" w:cs="Courier New"/>
                                <w:b/>
                                <w:bCs/>
                                <w:noProof/>
                                <w:color w:val="0000CC"/>
                                <w:lang w:val="en-GB" w:eastAsia="en-GB"/>
                              </w:rPr>
                              <w:tab/>
                              <w:t>10.00</w:t>
                            </w:r>
                          </w:p>
                          <w:p w:rsidR="00A34AC3" w:rsidRDefault="00A34AC3" w:rsidP="00A34AC3">
                            <w:pPr>
                              <w:tabs>
                                <w:tab w:val="left" w:pos="1320"/>
                              </w:tabs>
                              <w:spacing w:after="0"/>
                              <w:rPr>
                                <w:rFonts w:ascii="Courier New" w:eastAsia="Calibri" w:hAnsi="Courier New" w:cs="Courier New"/>
                                <w:b/>
                                <w:bCs/>
                                <w:noProof/>
                                <w:color w:val="0000CC"/>
                                <w:lang w:val="en-GB" w:eastAsia="en-GB"/>
                              </w:rPr>
                            </w:pPr>
                            <w:r w:rsidRPr="00AC3CB7">
                              <w:rPr>
                                <w:rFonts w:ascii="Courier New" w:eastAsia="Calibri" w:hAnsi="Courier New" w:cs="Courier New"/>
                                <w:b/>
                                <w:bCs/>
                                <w:noProof/>
                                <w:color w:val="0000CC"/>
                                <w:lang w:val="en-GB" w:eastAsia="en-GB"/>
                              </w:rPr>
                              <w:t>19.00</w:t>
                            </w:r>
                            <w:r w:rsidRPr="00AC3CB7">
                              <w:rPr>
                                <w:rFonts w:ascii="Courier New" w:eastAsia="Calibri" w:hAnsi="Courier New" w:cs="Courier New"/>
                                <w:b/>
                                <w:bCs/>
                                <w:noProof/>
                                <w:color w:val="0000CC"/>
                                <w:lang w:val="en-GB" w:eastAsia="en-GB"/>
                              </w:rPr>
                              <w:tab/>
                              <w:t>3.00</w:t>
                            </w:r>
                          </w:p>
                          <w:p w:rsidR="00A34AC3" w:rsidRPr="004E6245" w:rsidRDefault="00A34AC3" w:rsidP="00A34AC3">
                            <w:pPr>
                              <w:tabs>
                                <w:tab w:val="left" w:pos="1320"/>
                              </w:tabs>
                              <w:spacing w:after="0"/>
                              <w:rPr>
                                <w:rFonts w:ascii="Courier New" w:eastAsia="Calibri" w:hAnsi="Courier New" w:cs="Courier New"/>
                                <w:b/>
                                <w:bCs/>
                                <w:noProof/>
                                <w:color w:val="0000CC"/>
                                <w:lang w:val="en-GB" w:eastAsia="en-GB"/>
                              </w:rPr>
                            </w:pPr>
                            <w:r>
                              <w:rPr>
                                <w:rFonts w:ascii="Courier New" w:eastAsia="Calibri" w:hAnsi="Courier New" w:cs="Courier New"/>
                                <w:b/>
                                <w:bCs/>
                                <w:noProof/>
                                <w:color w:val="0000CC"/>
                                <w:lang w:val="en-GB" w:eastAsia="en-GB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5091B1B" id="Scroll: Vertical 8" o:spid="_x0000_s1027" type="#_x0000_t97" style="width:138pt;height:9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mphhQIAAF8FAAAOAAAAZHJzL2Uyb0RvYy54bWysVF9P2zAQf5+072D5fSTpCmURKapATJMQ&#10;oJWNZ9exaTbb59luk/Lpd3bSFLY+TXux73x3v/vvi8tOK7IVzjdgKlqc5JQIw6FuzHNFvz3efDin&#10;xAdmaqbAiIruhKeX8/fvLlpbigmsQdXCEQQxvmxtRdch2DLLPF8LzfwJWGFQKMFpFpB1z1ntWIvo&#10;WmWTPD/LWnC1dcCF9/h63QvpPOFLKXi4l9KLQFRFMbaQTpfOVTyz+QUrnx2z64YPYbB/iEKzxqDT&#10;EeqaBUY2rvkLSjfcgQcZTjjoDKRsuEg5YDZF/kc2yzWzIuWCxfF2LJP/f7D8bvvgSFNXFBtlmMYW&#10;LTFCpUryXbjQcKbIeaxSa32Jykv74AbOIxlT7qTT8cZkSJcquxsrK7pAOD4Ws9PJWY4N4CgriunH&#10;HBnEyQ7m1vnwWYAmkagozlTy3keTasu2tz6kItdDqKz+QYnUClu2xUBns+JsQB10EX+Pi85iDn3U&#10;iQo7JSKcMl+FxBpgnJPkKE2fuFKOIGpFGefChD1y0o5mslFqNCyOGapQDOEMutFMpKkcDfNjhm89&#10;jhbJK5gwGuvGgDsGUP8cPff6++z7nGP6oVt1qfFJM76soN7hMDjot8RbftNgL26ZDw/MYY2xf7Et&#10;93hIBW1FYaAoWYN7OfYe9XFaUUpJi2tWUf9rw5ygRH0xOMefiuk07mVipqezCTLutWT1WmI2+gqw&#10;IwV+KpYnMuoHtSelA/2EP8IiekURMxx9VzTsyavQLz/+KFwsFkkJN9GycGuWlkfoWOU4NI/dE3N2&#10;GMeAk3wH+4VkZZqvfoAPutHSwGITQDYhCg9VHRjcYqTefBOv+aR1+BfnvwEAAP//AwBQSwMEFAAG&#10;AAgAAAAhADbfA3PdAAAABQEAAA8AAABkcnMvZG93bnJldi54bWxMj0FPwkAQhe8m/ofNkHgxsCsR&#10;aGq3REs4EQ4iHrwt3bEtdmeb7gL13zN60cskL+/lzfey5eBaccY+NJ40PEwUCKTS24YqDfu39TgB&#10;EaIha1pPqOEbAyzz25vMpNZf6BXPu1gJLqGQGg11jF0qZShrdCZMfIfE3qfvnYks+0ra3ly43LVy&#10;qtRcOtMQf6hNh0WN5dfu5DQkm7Xtqo+iWCXb+/fZcbV5fJkttL4bDc9PICIO8S8MP/iMDjkzHfyJ&#10;bBCtBh4Sfy9708Wc5YFDiVIg80z+p8+vAAAA//8DAFBLAQItABQABgAIAAAAIQC2gziS/gAAAOEB&#10;AAATAAAAAAAAAAAAAAAAAAAAAABbQ29udGVudF9UeXBlc10ueG1sUEsBAi0AFAAGAAgAAAAhADj9&#10;If/WAAAAlAEAAAsAAAAAAAAAAAAAAAAALwEAAF9yZWxzLy5yZWxzUEsBAi0AFAAGAAgAAAAhAGhi&#10;amGFAgAAXwUAAA4AAAAAAAAAAAAAAAAALgIAAGRycy9lMm9Eb2MueG1sUEsBAi0AFAAGAAgAAAAh&#10;ADbfA3PdAAAABQEAAA8AAAAAAAAAAAAAAAAA3wQAAGRycy9kb3ducmV2LnhtbFBLBQYAAAAABAAE&#10;APMAAADpBQAAAAA=&#10;" adj="1667" fillcolor="white [3201]" strokecolor="#70ad47 [3209]" strokeweight="1pt">
                <v:stroke joinstyle="miter"/>
                <v:textbox>
                  <w:txbxContent>
                    <w:p w:rsidR="00A34AC3" w:rsidRPr="00AC3CB7" w:rsidRDefault="00A34AC3" w:rsidP="00A34AC3">
                      <w:pPr>
                        <w:tabs>
                          <w:tab w:val="left" w:pos="1320"/>
                        </w:tabs>
                        <w:spacing w:after="0"/>
                        <w:rPr>
                          <w:rFonts w:ascii="Courier New" w:eastAsia="Calibri" w:hAnsi="Courier New" w:cs="Courier New"/>
                          <w:b/>
                          <w:bCs/>
                          <w:noProof/>
                          <w:color w:val="0000CC"/>
                          <w:lang w:val="en-GB" w:eastAsia="en-GB"/>
                        </w:rPr>
                      </w:pPr>
                      <w:r w:rsidRPr="00AC3CB7">
                        <w:rPr>
                          <w:rFonts w:ascii="Courier New" w:eastAsia="Calibri" w:hAnsi="Courier New" w:cs="Courier New"/>
                          <w:b/>
                          <w:bCs/>
                          <w:noProof/>
                          <w:color w:val="0000CC"/>
                          <w:lang w:val="en-GB" w:eastAsia="en-GB"/>
                        </w:rPr>
                        <w:t>3.00</w:t>
                      </w:r>
                      <w:r w:rsidRPr="00AC3CB7">
                        <w:rPr>
                          <w:rFonts w:ascii="Courier New" w:eastAsia="Calibri" w:hAnsi="Courier New" w:cs="Courier New"/>
                          <w:b/>
                          <w:bCs/>
                          <w:noProof/>
                          <w:color w:val="0000CC"/>
                          <w:lang w:val="en-GB" w:eastAsia="en-GB"/>
                        </w:rPr>
                        <w:tab/>
                        <w:t>4.00</w:t>
                      </w:r>
                    </w:p>
                    <w:p w:rsidR="00A34AC3" w:rsidRPr="00AC3CB7" w:rsidRDefault="00A34AC3" w:rsidP="00A34AC3">
                      <w:pPr>
                        <w:tabs>
                          <w:tab w:val="left" w:pos="1320"/>
                        </w:tabs>
                        <w:spacing w:after="0"/>
                        <w:rPr>
                          <w:rFonts w:ascii="Courier New" w:eastAsia="Calibri" w:hAnsi="Courier New" w:cs="Courier New"/>
                          <w:b/>
                          <w:bCs/>
                          <w:noProof/>
                          <w:color w:val="0000CC"/>
                          <w:lang w:val="en-GB" w:eastAsia="en-GB"/>
                        </w:rPr>
                      </w:pPr>
                      <w:r w:rsidRPr="00AC3CB7">
                        <w:rPr>
                          <w:rFonts w:ascii="Courier New" w:eastAsia="Calibri" w:hAnsi="Courier New" w:cs="Courier New"/>
                          <w:b/>
                          <w:bCs/>
                          <w:noProof/>
                          <w:color w:val="0000CC"/>
                          <w:lang w:val="en-GB" w:eastAsia="en-GB"/>
                        </w:rPr>
                        <w:t>5.00</w:t>
                      </w:r>
                      <w:r w:rsidRPr="00AC3CB7">
                        <w:rPr>
                          <w:rFonts w:ascii="Courier New" w:eastAsia="Calibri" w:hAnsi="Courier New" w:cs="Courier New"/>
                          <w:b/>
                          <w:bCs/>
                          <w:noProof/>
                          <w:color w:val="0000CC"/>
                          <w:lang w:val="en-GB" w:eastAsia="en-GB"/>
                        </w:rPr>
                        <w:tab/>
                        <w:t>5.00</w:t>
                      </w:r>
                    </w:p>
                    <w:p w:rsidR="00A34AC3" w:rsidRPr="00AC3CB7" w:rsidRDefault="00A34AC3" w:rsidP="00A34AC3">
                      <w:pPr>
                        <w:tabs>
                          <w:tab w:val="left" w:pos="1320"/>
                        </w:tabs>
                        <w:spacing w:after="0"/>
                        <w:rPr>
                          <w:rFonts w:ascii="Courier New" w:eastAsia="Calibri" w:hAnsi="Courier New" w:cs="Courier New"/>
                          <w:b/>
                          <w:bCs/>
                          <w:noProof/>
                          <w:color w:val="0000CC"/>
                          <w:lang w:val="en-GB" w:eastAsia="en-GB"/>
                        </w:rPr>
                      </w:pPr>
                      <w:r w:rsidRPr="00AC3CB7">
                        <w:rPr>
                          <w:rFonts w:ascii="Courier New" w:eastAsia="Calibri" w:hAnsi="Courier New" w:cs="Courier New"/>
                          <w:b/>
                          <w:bCs/>
                          <w:noProof/>
                          <w:color w:val="0000CC"/>
                          <w:lang w:val="en-GB" w:eastAsia="en-GB"/>
                        </w:rPr>
                        <w:t>10.00</w:t>
                      </w:r>
                      <w:r w:rsidRPr="00AC3CB7">
                        <w:rPr>
                          <w:rFonts w:ascii="Courier New" w:eastAsia="Calibri" w:hAnsi="Courier New" w:cs="Courier New"/>
                          <w:b/>
                          <w:bCs/>
                          <w:noProof/>
                          <w:color w:val="0000CC"/>
                          <w:lang w:val="en-GB" w:eastAsia="en-GB"/>
                        </w:rPr>
                        <w:tab/>
                        <w:t>10.00</w:t>
                      </w:r>
                    </w:p>
                    <w:p w:rsidR="00A34AC3" w:rsidRDefault="00A34AC3" w:rsidP="00A34AC3">
                      <w:pPr>
                        <w:tabs>
                          <w:tab w:val="left" w:pos="1320"/>
                        </w:tabs>
                        <w:spacing w:after="0"/>
                        <w:rPr>
                          <w:rFonts w:ascii="Courier New" w:eastAsia="Calibri" w:hAnsi="Courier New" w:cs="Courier New"/>
                          <w:b/>
                          <w:bCs/>
                          <w:noProof/>
                          <w:color w:val="0000CC"/>
                          <w:lang w:val="en-GB" w:eastAsia="en-GB"/>
                        </w:rPr>
                      </w:pPr>
                      <w:r w:rsidRPr="00AC3CB7">
                        <w:rPr>
                          <w:rFonts w:ascii="Courier New" w:eastAsia="Calibri" w:hAnsi="Courier New" w:cs="Courier New"/>
                          <w:b/>
                          <w:bCs/>
                          <w:noProof/>
                          <w:color w:val="0000CC"/>
                          <w:lang w:val="en-GB" w:eastAsia="en-GB"/>
                        </w:rPr>
                        <w:t>19.00</w:t>
                      </w:r>
                      <w:r w:rsidRPr="00AC3CB7">
                        <w:rPr>
                          <w:rFonts w:ascii="Courier New" w:eastAsia="Calibri" w:hAnsi="Courier New" w:cs="Courier New"/>
                          <w:b/>
                          <w:bCs/>
                          <w:noProof/>
                          <w:color w:val="0000CC"/>
                          <w:lang w:val="en-GB" w:eastAsia="en-GB"/>
                        </w:rPr>
                        <w:tab/>
                        <w:t>3.00</w:t>
                      </w:r>
                    </w:p>
                    <w:p w:rsidR="00A34AC3" w:rsidRPr="004E6245" w:rsidRDefault="00A34AC3" w:rsidP="00A34AC3">
                      <w:pPr>
                        <w:tabs>
                          <w:tab w:val="left" w:pos="1320"/>
                        </w:tabs>
                        <w:spacing w:after="0"/>
                        <w:rPr>
                          <w:rFonts w:ascii="Courier New" w:eastAsia="Calibri" w:hAnsi="Courier New" w:cs="Courier New"/>
                          <w:b/>
                          <w:bCs/>
                          <w:noProof/>
                          <w:color w:val="0000CC"/>
                          <w:lang w:val="en-GB" w:eastAsia="en-GB"/>
                        </w:rPr>
                      </w:pPr>
                      <w:r>
                        <w:rPr>
                          <w:rFonts w:ascii="Courier New" w:eastAsia="Calibri" w:hAnsi="Courier New" w:cs="Courier New"/>
                          <w:b/>
                          <w:bCs/>
                          <w:noProof/>
                          <w:color w:val="0000CC"/>
                          <w:lang w:val="en-GB" w:eastAsia="en-GB"/>
                        </w:rPr>
                        <w:t>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256ACB" w:rsidRDefault="00256ACB" w:rsidP="00256ACB">
      <w:pPr>
        <w:pStyle w:val="ListParagraph"/>
        <w:numPr>
          <w:ilvl w:val="0"/>
          <w:numId w:val="4"/>
        </w:numPr>
        <w:ind w:left="240" w:hanging="240"/>
        <w:jc w:val="lowKashida"/>
        <w:rPr>
          <w:rFonts w:asciiTheme="majorBidi" w:eastAsiaTheme="minorEastAsia" w:hAnsiTheme="majorBidi" w:cstheme="majorBidi"/>
          <w:sz w:val="24"/>
          <w:szCs w:val="24"/>
        </w:rPr>
      </w:pPr>
      <w:r w:rsidRPr="00670E3E">
        <w:rPr>
          <w:rFonts w:asciiTheme="majorBidi" w:eastAsiaTheme="minorEastAsia" w:hAnsiTheme="majorBidi" w:cstheme="majorBidi"/>
          <w:sz w:val="24"/>
          <w:szCs w:val="24"/>
        </w:rPr>
        <w:t xml:space="preserve">No </w:t>
      </w:r>
      <w:proofErr w:type="spellStart"/>
      <w:r w:rsidRPr="00670E3E">
        <w:rPr>
          <w:rFonts w:asciiTheme="majorBidi" w:eastAsiaTheme="minorEastAsia" w:hAnsiTheme="majorBidi" w:cstheme="majorBidi"/>
          <w:sz w:val="24"/>
          <w:szCs w:val="24"/>
        </w:rPr>
        <w:t>scanf</w:t>
      </w:r>
      <w:proofErr w:type="spellEnd"/>
      <w:r w:rsidRPr="00670E3E">
        <w:rPr>
          <w:rFonts w:asciiTheme="majorBidi" w:eastAsiaTheme="minorEastAsia" w:hAnsiTheme="majorBidi" w:cstheme="majorBidi"/>
          <w:sz w:val="24"/>
          <w:szCs w:val="24"/>
        </w:rPr>
        <w:t xml:space="preserve"> or </w:t>
      </w:r>
      <w:proofErr w:type="spellStart"/>
      <w:r w:rsidRPr="00670E3E">
        <w:rPr>
          <w:rFonts w:asciiTheme="majorBidi" w:eastAsiaTheme="minorEastAsia" w:hAnsiTheme="majorBidi" w:cstheme="majorBidi"/>
          <w:sz w:val="24"/>
          <w:szCs w:val="24"/>
        </w:rPr>
        <w:t>printf</w:t>
      </w:r>
      <w:proofErr w:type="spellEnd"/>
      <w:r w:rsidRPr="00670E3E">
        <w:rPr>
          <w:rFonts w:asciiTheme="majorBidi" w:eastAsiaTheme="minorEastAsia" w:hAnsiTheme="majorBidi" w:cstheme="majorBidi"/>
          <w:sz w:val="24"/>
          <w:szCs w:val="24"/>
        </w:rPr>
        <w:t xml:space="preserve"> is allowed inside the function</w:t>
      </w:r>
      <w:r>
        <w:rPr>
          <w:rFonts w:asciiTheme="majorBidi" w:eastAsiaTheme="minorEastAsia" w:hAnsiTheme="majorBidi" w:cstheme="majorBidi"/>
          <w:sz w:val="24"/>
          <w:szCs w:val="24"/>
        </w:rPr>
        <w:t>.</w:t>
      </w:r>
    </w:p>
    <w:p w:rsidR="00256ACB" w:rsidRPr="005D09B8" w:rsidRDefault="00256ACB" w:rsidP="00256ACB">
      <w:pPr>
        <w:pStyle w:val="ListParagraph"/>
        <w:numPr>
          <w:ilvl w:val="0"/>
          <w:numId w:val="4"/>
        </w:numPr>
        <w:ind w:left="240" w:hanging="240"/>
        <w:jc w:val="lowKashida"/>
        <w:rPr>
          <w:rFonts w:asciiTheme="majorBidi" w:eastAsiaTheme="minorEastAsia" w:hAnsiTheme="majorBidi" w:cstheme="majorBidi"/>
          <w:sz w:val="24"/>
          <w:szCs w:val="24"/>
        </w:rPr>
      </w:pPr>
      <w:r w:rsidRPr="005D09B8">
        <w:rPr>
          <w:rFonts w:asciiTheme="majorBidi" w:eastAsiaTheme="minorEastAsia" w:hAnsiTheme="majorBidi" w:cstheme="majorBidi"/>
          <w:sz w:val="24"/>
          <w:szCs w:val="24"/>
        </w:rPr>
        <w:t xml:space="preserve">No arrays </w:t>
      </w:r>
      <w:r>
        <w:rPr>
          <w:rFonts w:asciiTheme="majorBidi" w:eastAsiaTheme="minorEastAsia" w:hAnsiTheme="majorBidi" w:cstheme="majorBidi"/>
          <w:sz w:val="24"/>
          <w:szCs w:val="24"/>
        </w:rPr>
        <w:t xml:space="preserve">are </w:t>
      </w:r>
      <w:r w:rsidRPr="005D09B8">
        <w:rPr>
          <w:rFonts w:asciiTheme="majorBidi" w:eastAsiaTheme="minorEastAsia" w:hAnsiTheme="majorBidi" w:cstheme="majorBidi"/>
          <w:sz w:val="24"/>
          <w:szCs w:val="24"/>
        </w:rPr>
        <w:t>allowed</w:t>
      </w:r>
      <w:r>
        <w:rPr>
          <w:rFonts w:asciiTheme="majorBidi" w:eastAsiaTheme="minorEastAsia" w:hAnsiTheme="majorBidi" w:cstheme="majorBidi"/>
          <w:sz w:val="24"/>
          <w:szCs w:val="24"/>
        </w:rPr>
        <w:t>.</w:t>
      </w:r>
    </w:p>
    <w:p w:rsidR="00973BB5" w:rsidRPr="005D09B8" w:rsidRDefault="00973BB5" w:rsidP="00973BB5">
      <w:pPr>
        <w:pStyle w:val="ListParagraph"/>
        <w:numPr>
          <w:ilvl w:val="0"/>
          <w:numId w:val="4"/>
        </w:numPr>
        <w:ind w:left="240" w:hanging="240"/>
        <w:jc w:val="lowKashida"/>
        <w:rPr>
          <w:rFonts w:asciiTheme="majorBidi" w:eastAsiaTheme="minorEastAsia" w:hAnsiTheme="majorBidi" w:cstheme="majorBidi"/>
          <w:sz w:val="24"/>
          <w:szCs w:val="24"/>
        </w:rPr>
      </w:pPr>
      <w:r>
        <w:rPr>
          <w:rFonts w:asciiTheme="majorBidi" w:eastAsiaTheme="minorEastAsia" w:hAnsiTheme="majorBidi" w:cstheme="majorBidi"/>
          <w:sz w:val="24"/>
          <w:szCs w:val="24"/>
        </w:rPr>
        <w:t>The number of data rows in the file “cartesian.txt” is unknown.</w:t>
      </w:r>
    </w:p>
    <w:p w:rsidR="00256ACB" w:rsidRPr="007430E8" w:rsidRDefault="00256ACB" w:rsidP="00256ACB">
      <w:pPr>
        <w:pStyle w:val="ListParagraph"/>
        <w:numPr>
          <w:ilvl w:val="0"/>
          <w:numId w:val="4"/>
        </w:numPr>
        <w:ind w:left="240" w:hanging="240"/>
        <w:jc w:val="lowKashida"/>
        <w:rPr>
          <w:rFonts w:asciiTheme="majorBidi" w:eastAsiaTheme="minorEastAsia" w:hAnsiTheme="majorBidi" w:cstheme="majorBidi"/>
          <w:sz w:val="24"/>
          <w:szCs w:val="24"/>
        </w:rPr>
      </w:pPr>
      <w:bookmarkStart w:id="6" w:name="_GoBack"/>
      <w:bookmarkEnd w:id="6"/>
      <w:r w:rsidRPr="007430E8">
        <w:rPr>
          <w:rFonts w:asciiTheme="majorBidi" w:eastAsiaTheme="minorEastAsia" w:hAnsiTheme="majorBidi" w:cstheme="majorBidi"/>
          <w:sz w:val="24"/>
          <w:szCs w:val="24"/>
        </w:rPr>
        <w:t>Put the function definition after the main function and its prototype before the main function.</w:t>
      </w:r>
    </w:p>
    <w:p w:rsidR="00256ACB" w:rsidRPr="007430E8" w:rsidRDefault="00256ACB" w:rsidP="00256ACB">
      <w:pPr>
        <w:tabs>
          <w:tab w:val="left" w:pos="35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56ACB" w:rsidRDefault="00256ACB" w:rsidP="00256ACB">
      <w:pPr>
        <w:rPr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33"/>
          <w:szCs w:val="33"/>
        </w:rPr>
        <w:br w:type="page"/>
      </w:r>
      <w:r>
        <w:rPr>
          <w:b/>
          <w:bCs/>
          <w:sz w:val="28"/>
          <w:szCs w:val="28"/>
        </w:rPr>
        <w:lastRenderedPageBreak/>
        <w:t>Name: _____________________________________ ID: __________________</w:t>
      </w:r>
    </w:p>
    <w:p w:rsidR="00EC7E22" w:rsidRPr="00EC7E22" w:rsidRDefault="00EC7E22" w:rsidP="00EC7E22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EC7E22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>#include &lt;stdio.h&gt;</w:t>
      </w:r>
    </w:p>
    <w:p w:rsidR="00EC7E22" w:rsidRPr="00EC7E22" w:rsidRDefault="00EC7E22" w:rsidP="00EC7E22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EC7E22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>#include &lt;stdlib.h&gt;</w:t>
      </w:r>
    </w:p>
    <w:p w:rsidR="00EC7E22" w:rsidRPr="00EC7E22" w:rsidRDefault="00EC7E22" w:rsidP="00EC7E22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EC7E22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>#include &lt;math.h&gt;</w:t>
      </w:r>
    </w:p>
    <w:p w:rsidR="00EC7E22" w:rsidRPr="00EC7E22" w:rsidRDefault="00EC7E22" w:rsidP="00EC7E22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EC7E22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>#define PI (atan(1)*4)</w:t>
      </w:r>
    </w:p>
    <w:p w:rsidR="00EC7E22" w:rsidRPr="00EC7E22" w:rsidRDefault="00EC7E22" w:rsidP="00EC7E22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</w:p>
    <w:p w:rsidR="00EC7E22" w:rsidRPr="00EC7E22" w:rsidRDefault="00EC7E22" w:rsidP="00EC7E22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EC7E22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>void Polar_to_Cartesian(double Radius, double Theta, double* x, double* y);</w:t>
      </w:r>
    </w:p>
    <w:p w:rsidR="00EC7E22" w:rsidRPr="00EC7E22" w:rsidRDefault="00EC7E22" w:rsidP="00EC7E22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</w:p>
    <w:p w:rsidR="00EC7E22" w:rsidRPr="00EC7E22" w:rsidRDefault="00EC7E22" w:rsidP="00EC7E22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EC7E22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>int main(void) {</w:t>
      </w:r>
    </w:p>
    <w:p w:rsidR="00EC7E22" w:rsidRPr="00EC7E22" w:rsidRDefault="00EC7E22" w:rsidP="00EC7E22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EC7E22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 FILE *infile, *outfile;</w:t>
      </w:r>
    </w:p>
    <w:p w:rsidR="00EC7E22" w:rsidRPr="00EC7E22" w:rsidRDefault="00EC7E22" w:rsidP="00EC7E22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EC7E22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 double a, b, q, r;</w:t>
      </w:r>
    </w:p>
    <w:p w:rsidR="00EC7E22" w:rsidRPr="00EC7E22" w:rsidRDefault="00EC7E22" w:rsidP="00EC7E22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</w:p>
    <w:p w:rsidR="00EC7E22" w:rsidRPr="00EC7E22" w:rsidRDefault="00EC7E22" w:rsidP="00EC7E22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EC7E22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 infile = fopen("polar.txt", "r");</w:t>
      </w:r>
    </w:p>
    <w:p w:rsidR="00EC7E22" w:rsidRPr="00EC7E22" w:rsidRDefault="00EC7E22" w:rsidP="00EC7E22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EC7E22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 outfile = fopen("cartesian.txt", "w");</w:t>
      </w:r>
    </w:p>
    <w:p w:rsidR="00EC7E22" w:rsidRPr="00EC7E22" w:rsidRDefault="00EC7E22" w:rsidP="00EC7E22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</w:p>
    <w:p w:rsidR="00EC7E22" w:rsidRPr="00EC7E22" w:rsidRDefault="00EC7E22" w:rsidP="00EC7E22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EC7E22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 if(infile == NULL){</w:t>
      </w:r>
    </w:p>
    <w:p w:rsidR="00EC7E22" w:rsidRPr="00EC7E22" w:rsidRDefault="00EC7E22" w:rsidP="00EC7E22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EC7E22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    printf("Error: Failed to open the file\n");</w:t>
      </w:r>
    </w:p>
    <w:p w:rsidR="00EC7E22" w:rsidRPr="00EC7E22" w:rsidRDefault="00EC7E22" w:rsidP="00EC7E22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EC7E22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    exit(1);</w:t>
      </w:r>
    </w:p>
    <w:p w:rsidR="00EC7E22" w:rsidRPr="00EC7E22" w:rsidRDefault="00EC7E22" w:rsidP="00EC7E22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EC7E22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  }</w:t>
      </w:r>
    </w:p>
    <w:p w:rsidR="00EC7E22" w:rsidRPr="00EC7E22" w:rsidRDefault="00EC7E22" w:rsidP="00EC7E22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</w:p>
    <w:p w:rsidR="00EC7E22" w:rsidRPr="00EC7E22" w:rsidRDefault="00EC7E22" w:rsidP="00EC7E22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EC7E22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  while(fscanf(infile, " %lf %lf", &amp;a, &amp;b) != EOF){</w:t>
      </w:r>
    </w:p>
    <w:p w:rsidR="00EC7E22" w:rsidRPr="00EC7E22" w:rsidRDefault="00EC7E22" w:rsidP="00EC7E22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EC7E22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      Polar_to_Cartesian(a, b, &amp;q, &amp;r);</w:t>
      </w:r>
    </w:p>
    <w:p w:rsidR="00EC7E22" w:rsidRPr="00EC7E22" w:rsidRDefault="00EC7E22" w:rsidP="00EC7E22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EC7E22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      fprintf(outfile, "%3.2lf\t%3.2lf\n", q, r);</w:t>
      </w:r>
    </w:p>
    <w:p w:rsidR="00EC7E22" w:rsidRPr="00EC7E22" w:rsidRDefault="00EC7E22" w:rsidP="00EC7E22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EC7E22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  }</w:t>
      </w:r>
    </w:p>
    <w:p w:rsidR="00EC7E22" w:rsidRPr="00EC7E22" w:rsidRDefault="00EC7E22" w:rsidP="00EC7E22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</w:p>
    <w:p w:rsidR="00EC7E22" w:rsidRPr="00EC7E22" w:rsidRDefault="00EC7E22" w:rsidP="00EC7E22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EC7E22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  fclose(outfile);</w:t>
      </w:r>
    </w:p>
    <w:p w:rsidR="00EC7E22" w:rsidRPr="00EC7E22" w:rsidRDefault="00EC7E22" w:rsidP="00EC7E22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EC7E22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  fclose(infile);</w:t>
      </w:r>
    </w:p>
    <w:p w:rsidR="00EC7E22" w:rsidRPr="00EC7E22" w:rsidRDefault="00EC7E22" w:rsidP="00EC7E22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EC7E22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 xml:space="preserve">    return 0;</w:t>
      </w:r>
    </w:p>
    <w:p w:rsidR="00EC7E22" w:rsidRPr="00EC7E22" w:rsidRDefault="00EC7E22" w:rsidP="00EC7E22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EC7E22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>}</w:t>
      </w:r>
    </w:p>
    <w:p w:rsidR="00EC7E22" w:rsidRPr="00EC7E22" w:rsidRDefault="00EC7E22" w:rsidP="00EC7E22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</w:p>
    <w:p w:rsidR="00EC7E22" w:rsidRPr="00EC7E22" w:rsidRDefault="00EC7E22" w:rsidP="00EC7E22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EC7E22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>void Polar_to_Cartesian(double Radius, double Theta, double* x, double* y)</w:t>
      </w:r>
    </w:p>
    <w:p w:rsidR="00EC7E22" w:rsidRPr="00EC7E22" w:rsidRDefault="00EC7E22" w:rsidP="00EC7E22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EC7E22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>{</w:t>
      </w:r>
    </w:p>
    <w:p w:rsidR="00EC7E22" w:rsidRPr="00EC7E22" w:rsidRDefault="00EC7E22" w:rsidP="00EC7E22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EC7E22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ab/>
        <w:t>*x = Radius * cos(Theta*PI/180.0);</w:t>
      </w:r>
    </w:p>
    <w:p w:rsidR="00EC7E22" w:rsidRPr="00EC7E22" w:rsidRDefault="00EC7E22" w:rsidP="00EC7E22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EC7E22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ab/>
        <w:t>*y = Radius * sin(Theta*PI/180.0);</w:t>
      </w:r>
    </w:p>
    <w:p w:rsidR="001F232D" w:rsidRPr="001F232D" w:rsidRDefault="00EC7E22" w:rsidP="00EC7E22">
      <w:pPr>
        <w:spacing w:after="0"/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</w:pPr>
      <w:r w:rsidRPr="00EC7E22">
        <w:rPr>
          <w:rFonts w:ascii="Courier New" w:eastAsia="Calibri" w:hAnsi="Courier New" w:cs="Courier New"/>
          <w:b/>
          <w:bCs/>
          <w:noProof/>
          <w:color w:val="0000CC"/>
          <w:lang w:val="en-GB" w:eastAsia="en-GB"/>
        </w:rPr>
        <w:t>}</w:t>
      </w:r>
    </w:p>
    <w:sectPr w:rsidR="001F232D" w:rsidRPr="001F232D" w:rsidSect="00644164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3D7D85"/>
    <w:multiLevelType w:val="hybridMultilevel"/>
    <w:tmpl w:val="698240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E1C5D"/>
    <w:multiLevelType w:val="hybridMultilevel"/>
    <w:tmpl w:val="335A890A"/>
    <w:lvl w:ilvl="0" w:tplc="0A6422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911CCF"/>
    <w:multiLevelType w:val="hybridMultilevel"/>
    <w:tmpl w:val="BCB4DB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7C3001"/>
    <w:multiLevelType w:val="hybridMultilevel"/>
    <w:tmpl w:val="E75C66DC"/>
    <w:lvl w:ilvl="0" w:tplc="0AD298D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CA32A4"/>
    <w:multiLevelType w:val="hybridMultilevel"/>
    <w:tmpl w:val="4A04F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D144CA"/>
    <w:multiLevelType w:val="hybridMultilevel"/>
    <w:tmpl w:val="7B92E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024"/>
    <w:rsid w:val="00060174"/>
    <w:rsid w:val="00072F4F"/>
    <w:rsid w:val="00083A91"/>
    <w:rsid w:val="000A6BAF"/>
    <w:rsid w:val="000C78A6"/>
    <w:rsid w:val="001711A9"/>
    <w:rsid w:val="0018743E"/>
    <w:rsid w:val="001A1E90"/>
    <w:rsid w:val="001B69D8"/>
    <w:rsid w:val="001F232D"/>
    <w:rsid w:val="00256ACB"/>
    <w:rsid w:val="00263FB1"/>
    <w:rsid w:val="0031452C"/>
    <w:rsid w:val="003C0A39"/>
    <w:rsid w:val="003C4321"/>
    <w:rsid w:val="003E5D6A"/>
    <w:rsid w:val="00476B2B"/>
    <w:rsid w:val="00486FB9"/>
    <w:rsid w:val="004E6245"/>
    <w:rsid w:val="005A4AF7"/>
    <w:rsid w:val="005D09B8"/>
    <w:rsid w:val="006234D3"/>
    <w:rsid w:val="00636123"/>
    <w:rsid w:val="00644164"/>
    <w:rsid w:val="00670E3E"/>
    <w:rsid w:val="007430E8"/>
    <w:rsid w:val="007553BB"/>
    <w:rsid w:val="00756865"/>
    <w:rsid w:val="007B30A7"/>
    <w:rsid w:val="007B320F"/>
    <w:rsid w:val="00850C89"/>
    <w:rsid w:val="008538E4"/>
    <w:rsid w:val="00871C8F"/>
    <w:rsid w:val="00872C06"/>
    <w:rsid w:val="00922A38"/>
    <w:rsid w:val="00944172"/>
    <w:rsid w:val="0097157F"/>
    <w:rsid w:val="00973BB5"/>
    <w:rsid w:val="00A34AC3"/>
    <w:rsid w:val="00A8314C"/>
    <w:rsid w:val="00A96A92"/>
    <w:rsid w:val="00AA3BC8"/>
    <w:rsid w:val="00B1089D"/>
    <w:rsid w:val="00BA4321"/>
    <w:rsid w:val="00BC3462"/>
    <w:rsid w:val="00BC6060"/>
    <w:rsid w:val="00BD0040"/>
    <w:rsid w:val="00C645CC"/>
    <w:rsid w:val="00D757D0"/>
    <w:rsid w:val="00D91FCD"/>
    <w:rsid w:val="00DE29E2"/>
    <w:rsid w:val="00EC7E22"/>
    <w:rsid w:val="00EF2860"/>
    <w:rsid w:val="00F111B5"/>
    <w:rsid w:val="00F43480"/>
    <w:rsid w:val="00F637E7"/>
    <w:rsid w:val="00F9125D"/>
    <w:rsid w:val="00FB7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97F731-50DF-4283-A294-D3192B516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exhtml">
    <w:name w:val="texhtml"/>
    <w:basedOn w:val="DefaultParagraphFont"/>
    <w:rsid w:val="00FB7024"/>
  </w:style>
  <w:style w:type="paragraph" w:styleId="ListParagraph">
    <w:name w:val="List Paragraph"/>
    <w:basedOn w:val="Normal"/>
    <w:uiPriority w:val="34"/>
    <w:qFormat/>
    <w:rsid w:val="00BD0040"/>
    <w:pPr>
      <w:spacing w:line="256" w:lineRule="auto"/>
      <w:ind w:left="720"/>
      <w:contextualSpacing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06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2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AMRAN</dc:creator>
  <cp:keywords/>
  <dc:description/>
  <cp:lastModifiedBy>AL-AGHBARI AMRAN ABDULRAHMAN</cp:lastModifiedBy>
  <cp:revision>15</cp:revision>
  <dcterms:created xsi:type="dcterms:W3CDTF">2017-11-15T13:18:00Z</dcterms:created>
  <dcterms:modified xsi:type="dcterms:W3CDTF">2017-12-02T18:19:00Z</dcterms:modified>
</cp:coreProperties>
</file>