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C34" w:rsidRPr="009711C6" w:rsidRDefault="007F7C34" w:rsidP="007F7C34">
      <w:pPr>
        <w:jc w:val="center"/>
        <w:rPr>
          <w:b/>
          <w:bCs/>
          <w:sz w:val="32"/>
          <w:szCs w:val="32"/>
        </w:rPr>
      </w:pPr>
      <w:r w:rsidRPr="009711C6">
        <w:rPr>
          <w:b/>
          <w:bCs/>
          <w:sz w:val="32"/>
          <w:szCs w:val="32"/>
        </w:rPr>
        <w:t>King Fahd University of Petroleum and Minerals</w:t>
      </w:r>
    </w:p>
    <w:p w:rsidR="007F7C34" w:rsidRPr="009711C6" w:rsidRDefault="007F7C34" w:rsidP="007F7C34">
      <w:pPr>
        <w:jc w:val="center"/>
        <w:rPr>
          <w:b/>
          <w:bCs/>
          <w:sz w:val="32"/>
          <w:szCs w:val="32"/>
        </w:rPr>
      </w:pPr>
      <w:r w:rsidRPr="009711C6">
        <w:rPr>
          <w:b/>
          <w:bCs/>
          <w:sz w:val="32"/>
          <w:szCs w:val="32"/>
        </w:rPr>
        <w:t>Information and Computer Science Department</w:t>
      </w:r>
    </w:p>
    <w:p w:rsidR="007F7C34" w:rsidRPr="009711C6" w:rsidRDefault="007F7C34" w:rsidP="007F7C34">
      <w:pPr>
        <w:jc w:val="center"/>
        <w:rPr>
          <w:b/>
          <w:bCs/>
        </w:rPr>
      </w:pPr>
    </w:p>
    <w:p w:rsidR="007F7C34" w:rsidRPr="009711C6" w:rsidRDefault="007F7C34" w:rsidP="007F7C34">
      <w:pPr>
        <w:jc w:val="center"/>
        <w:rPr>
          <w:b/>
          <w:bCs/>
        </w:rPr>
      </w:pPr>
      <w:r w:rsidRPr="009711C6">
        <w:rPr>
          <w:b/>
          <w:bCs/>
        </w:rPr>
        <w:t>ICS 253: Discrete Structures I</w:t>
      </w:r>
    </w:p>
    <w:p w:rsidR="007F7C34" w:rsidRPr="007F7C34" w:rsidRDefault="007F7C34" w:rsidP="007F7C34">
      <w:pPr>
        <w:jc w:val="center"/>
        <w:rPr>
          <w:b/>
          <w:bCs/>
        </w:rPr>
      </w:pPr>
    </w:p>
    <w:p w:rsidR="007F7C34" w:rsidRPr="007F7C34" w:rsidRDefault="007F7C34" w:rsidP="00EE59B3">
      <w:pPr>
        <w:jc w:val="center"/>
        <w:rPr>
          <w:b/>
          <w:bCs/>
        </w:rPr>
      </w:pPr>
      <w:r w:rsidRPr="007F7C34">
        <w:rPr>
          <w:b/>
          <w:bCs/>
        </w:rPr>
        <w:t>Homework Assignment #</w:t>
      </w:r>
      <w:r w:rsidR="00EE59B3">
        <w:rPr>
          <w:b/>
          <w:bCs/>
        </w:rPr>
        <w:t>2</w:t>
      </w:r>
      <w:r w:rsidRPr="007F7C34">
        <w:rPr>
          <w:b/>
          <w:bCs/>
        </w:rPr>
        <w:t xml:space="preserve"> </w:t>
      </w:r>
    </w:p>
    <w:p w:rsidR="007F7C34" w:rsidRDefault="007F7C34" w:rsidP="00EE59B3">
      <w:pPr>
        <w:jc w:val="center"/>
        <w:rPr>
          <w:b/>
          <w:bCs/>
        </w:rPr>
      </w:pPr>
      <w:r w:rsidRPr="007F7C34">
        <w:rPr>
          <w:b/>
          <w:bCs/>
        </w:rPr>
        <w:t xml:space="preserve">(Due Thursday June </w:t>
      </w:r>
      <w:r w:rsidR="00EE59B3">
        <w:rPr>
          <w:b/>
          <w:bCs/>
        </w:rPr>
        <w:t>20</w:t>
      </w:r>
      <w:r w:rsidRPr="007F7C34">
        <w:rPr>
          <w:b/>
          <w:bCs/>
        </w:rPr>
        <w:t>, 2013 at midnight)</w:t>
      </w:r>
    </w:p>
    <w:p w:rsidR="007F7C34" w:rsidRPr="007F7C34" w:rsidRDefault="007F7C34" w:rsidP="007F7C34">
      <w:pPr>
        <w:jc w:val="center"/>
        <w:rPr>
          <w:b/>
          <w:bCs/>
          <w:vertAlign w:val="superscript"/>
        </w:rPr>
      </w:pPr>
      <w:r w:rsidRPr="007F7C34">
        <w:rPr>
          <w:b/>
          <w:bCs/>
          <w:vertAlign w:val="superscript"/>
        </w:rPr>
        <w:t>______________________________________________________________________________</w:t>
      </w: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t>(10</w:t>
      </w:r>
      <w:r w:rsidR="00F728D7">
        <w:t xml:space="preserve"> points) </w:t>
      </w:r>
      <w:r>
        <w:t>Let Q(x) be the statement “x + 1 &gt; 2x.” If the domain consists of all integers, what are these truth values?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Q(0)</w:t>
      </w:r>
      <w:r w:rsidR="00273E4A">
        <w:tab/>
      </w:r>
      <w:r w:rsidR="00273E4A">
        <w:tab/>
      </w:r>
      <w:r w:rsidR="00273E4A" w:rsidRPr="00273E4A">
        <w:rPr>
          <w:b/>
          <w:bCs/>
          <w:color w:val="7030A0"/>
        </w:rPr>
        <w:t>T</w:t>
      </w:r>
    </w:p>
    <w:p w:rsidR="00EE59B3" w:rsidRDefault="00273E4A" w:rsidP="00EE59B3">
      <w:pPr>
        <w:pStyle w:val="ListParagraph"/>
        <w:numPr>
          <w:ilvl w:val="1"/>
          <w:numId w:val="1"/>
        </w:num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43.4pt;margin-top:2.5pt;width:185.9pt;height:35.55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red">
            <v:textbox style="mso-fit-shape-to-text:t">
              <w:txbxContent>
                <w:p w:rsidR="00273E4A" w:rsidRPr="00273E4A" w:rsidRDefault="00273E4A" w:rsidP="00273E4A">
                  <w:pPr>
                    <w:rPr>
                      <w:color w:val="FF0000"/>
                    </w:rPr>
                  </w:pPr>
                  <w:proofErr w:type="gramStart"/>
                  <w:r w:rsidRPr="00273E4A">
                    <w:rPr>
                      <w:color w:val="FF0000"/>
                    </w:rPr>
                    <w:t>2 points for the first 3</w:t>
                  </w:r>
                  <w:r>
                    <w:rPr>
                      <w:color w:val="FF0000"/>
                    </w:rPr>
                    <w:t>,</w:t>
                  </w:r>
                  <w:r w:rsidRPr="00273E4A">
                    <w:rPr>
                      <w:color w:val="FF0000"/>
                    </w:rPr>
                    <w:t xml:space="preserve"> and 1 point for the last four.</w:t>
                  </w:r>
                  <w:proofErr w:type="gramEnd"/>
                </w:p>
              </w:txbxContent>
            </v:textbox>
          </v:shape>
        </w:pict>
      </w:r>
      <w:r w:rsidR="00EE59B3">
        <w:t xml:space="preserve">Q(−1) </w:t>
      </w:r>
      <w:r>
        <w:tab/>
      </w:r>
      <w:r>
        <w:tab/>
      </w:r>
      <w:r w:rsidRPr="00273E4A">
        <w:rPr>
          <w:b/>
          <w:bCs/>
          <w:color w:val="7030A0"/>
        </w:rPr>
        <w:t>T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Q(1)</w:t>
      </w:r>
      <w:r w:rsidR="00273E4A">
        <w:tab/>
      </w:r>
      <w:r w:rsidR="00273E4A">
        <w:tab/>
      </w:r>
      <w:r w:rsidR="00273E4A" w:rsidRPr="00273E4A">
        <w:rPr>
          <w:b/>
          <w:bCs/>
          <w:color w:val="7030A0"/>
        </w:rPr>
        <w:t>F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∃</w:t>
      </w:r>
      <w:proofErr w:type="spellStart"/>
      <w:r>
        <w:t>xQ</w:t>
      </w:r>
      <w:proofErr w:type="spellEnd"/>
      <w:r>
        <w:t>(x)</w:t>
      </w:r>
      <w:r w:rsidR="00273E4A">
        <w:tab/>
      </w:r>
      <w:r w:rsidR="00273E4A">
        <w:tab/>
      </w:r>
      <w:r w:rsidR="00273E4A" w:rsidRPr="00273E4A">
        <w:rPr>
          <w:b/>
          <w:bCs/>
          <w:color w:val="7030A0"/>
        </w:rPr>
        <w:t>T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∀</w:t>
      </w:r>
      <w:proofErr w:type="spellStart"/>
      <w:r>
        <w:t>xQ</w:t>
      </w:r>
      <w:proofErr w:type="spellEnd"/>
      <w:r>
        <w:t>(x)</w:t>
      </w:r>
      <w:r w:rsidR="00273E4A">
        <w:tab/>
      </w:r>
      <w:r w:rsidR="00273E4A" w:rsidRPr="00273E4A">
        <w:rPr>
          <w:b/>
          <w:bCs/>
          <w:color w:val="7030A0"/>
        </w:rPr>
        <w:t>F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∃</w:t>
      </w:r>
      <w:proofErr w:type="spellStart"/>
      <w:r>
        <w:t>x¬Q</w:t>
      </w:r>
      <w:proofErr w:type="spellEnd"/>
      <w:r>
        <w:t>(x)</w:t>
      </w:r>
      <w:r w:rsidR="00273E4A">
        <w:tab/>
      </w:r>
      <w:r w:rsidR="00273E4A" w:rsidRPr="00273E4A">
        <w:rPr>
          <w:b/>
          <w:bCs/>
          <w:color w:val="7030A0"/>
        </w:rPr>
        <w:t>T</w:t>
      </w:r>
    </w:p>
    <w:p w:rsidR="0057249B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∀</w:t>
      </w:r>
      <w:proofErr w:type="spellStart"/>
      <w:r>
        <w:t>x¬Q</w:t>
      </w:r>
      <w:proofErr w:type="spellEnd"/>
      <w:r>
        <w:t>(x)</w:t>
      </w:r>
      <w:r w:rsidR="00273E4A">
        <w:tab/>
      </w:r>
      <w:r w:rsidR="00273E4A" w:rsidRPr="00273E4A">
        <w:rPr>
          <w:b/>
          <w:bCs/>
          <w:color w:val="7030A0"/>
        </w:rPr>
        <w:t>F</w:t>
      </w:r>
    </w:p>
    <w:p w:rsidR="00EE59B3" w:rsidRDefault="00FF403E" w:rsidP="00EE59B3">
      <w:pPr>
        <w:pStyle w:val="ListParagraph"/>
        <w:numPr>
          <w:ilvl w:val="0"/>
          <w:numId w:val="1"/>
        </w:numPr>
      </w:pPr>
      <w:r>
        <w:rPr>
          <w:rFonts w:ascii="Cambria Math" w:hAnsi="Cambria Math" w:cs="Cambria Math"/>
          <w:noProof/>
        </w:rPr>
        <w:pict>
          <v:shape id="_x0000_s1027" type="#_x0000_t202" style="position:absolute;left:0;text-align:left;margin-left:445.8pt;margin-top:33.1pt;width:59.7pt;height:79.8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red">
            <v:textbox>
              <w:txbxContent>
                <w:p w:rsidR="00FF403E" w:rsidRDefault="00FF403E" w:rsidP="00FF4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 points</w:t>
                  </w:r>
                </w:p>
                <w:p w:rsidR="00FF403E" w:rsidRDefault="00FF403E" w:rsidP="00FF4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 points</w:t>
                  </w:r>
                </w:p>
                <w:p w:rsidR="00FF403E" w:rsidRDefault="00FF403E" w:rsidP="00FF403E">
                  <w:pPr>
                    <w:rPr>
                      <w:color w:val="FF0000"/>
                    </w:rPr>
                  </w:pPr>
                </w:p>
                <w:p w:rsidR="00FF403E" w:rsidRPr="00273E4A" w:rsidRDefault="00FF403E" w:rsidP="00FF4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5 points (binary)</w:t>
                  </w:r>
                </w:p>
              </w:txbxContent>
            </v:textbox>
          </v:shape>
        </w:pict>
      </w:r>
      <w:r w:rsidR="00EE59B3">
        <w:t>(10 points) Suppose that the domain of the propositional function P(x) consists of −5, −3, −1, 1, 3, and 5. Express these statements without using quantifiers, instead using only negations, disjunctions, and conjunctions.</w:t>
      </w:r>
    </w:p>
    <w:p w:rsidR="00EE59B3" w:rsidRDefault="00EE59B3" w:rsidP="00FF403E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∀</w:t>
      </w:r>
      <w:r>
        <w:t>x((x ≠ 1) → P(x))</w:t>
      </w:r>
      <w:r w:rsidR="00273E4A">
        <w:tab/>
      </w:r>
      <w:r w:rsidR="00FF403E">
        <w:tab/>
      </w:r>
      <m:oMath>
        <m:r>
          <m:rPr>
            <m:sty m:val="bi"/>
          </m:rPr>
          <w:rPr>
            <w:rFonts w:ascii="Cambria Math" w:hAnsi="Cambria Math"/>
            <w:color w:val="7030A0"/>
          </w:rPr>
          <m:t>P(-5)</m:t>
        </m:r>
        <m:r>
          <m:rPr>
            <m:sty m:val="bi"/>
          </m:rPr>
          <w:rPr>
            <w:rFonts w:ascii="Cambria Math" w:hAnsi="Cambria Math"/>
            <w:color w:val="7030A0"/>
          </w:rPr>
          <m:t>∧</m:t>
        </m:r>
        <m:r>
          <m:rPr>
            <m:sty m:val="bi"/>
          </m:rPr>
          <w:rPr>
            <w:rFonts w:ascii="Cambria Math" w:hAnsi="Cambria Math"/>
            <w:color w:val="7030A0"/>
          </w:rPr>
          <m:t>P(-3)</m:t>
        </m:r>
        <m:r>
          <m:rPr>
            <m:sty m:val="bi"/>
          </m:rPr>
          <w:rPr>
            <w:rFonts w:ascii="Cambria Math" w:hAnsi="Cambria Math"/>
            <w:color w:val="7030A0"/>
          </w:rPr>
          <m:t>∧</m:t>
        </m:r>
        <m:r>
          <m:rPr>
            <m:sty m:val="bi"/>
          </m:rPr>
          <w:rPr>
            <w:rFonts w:ascii="Cambria Math" w:hAnsi="Cambria Math"/>
            <w:color w:val="7030A0"/>
          </w:rPr>
          <m:t>P(-1)</m:t>
        </m:r>
        <m:r>
          <m:rPr>
            <m:sty m:val="bi"/>
          </m:rPr>
          <w:rPr>
            <w:rFonts w:ascii="Cambria Math" w:hAnsi="Cambria Math"/>
            <w:color w:val="7030A0"/>
          </w:rPr>
          <m:t>∧</m:t>
        </m:r>
        <m:r>
          <m:rPr>
            <m:sty m:val="bi"/>
          </m:rPr>
          <w:rPr>
            <w:rFonts w:ascii="Cambria Math" w:hAnsi="Cambria Math"/>
            <w:color w:val="7030A0"/>
          </w:rPr>
          <m:t>P(3)</m:t>
        </m:r>
        <m:r>
          <m:rPr>
            <m:sty m:val="bi"/>
          </m:rPr>
          <w:rPr>
            <w:rFonts w:ascii="Cambria Math" w:hAnsi="Cambria Math"/>
            <w:color w:val="7030A0"/>
          </w:rPr>
          <m:t>∧</m:t>
        </m:r>
        <m:r>
          <m:rPr>
            <m:sty m:val="bi"/>
          </m:rPr>
          <w:rPr>
            <w:rFonts w:ascii="Cambria Math" w:hAnsi="Cambria Math"/>
            <w:color w:val="7030A0"/>
          </w:rPr>
          <m:t>P(5)</m:t>
        </m:r>
      </m:oMath>
      <w:r w:rsidR="00FF403E">
        <w:rPr>
          <w:b/>
          <w:bCs/>
          <w:color w:val="7030A0"/>
        </w:rPr>
        <w:tab/>
      </w:r>
    </w:p>
    <w:p w:rsidR="00EE59B3" w:rsidRDefault="00EE59B3" w:rsidP="00FF403E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∃</w:t>
      </w:r>
      <w:r>
        <w:t xml:space="preserve">x((x ≥ 0) </w:t>
      </w:r>
      <w:r w:rsidRPr="00EE59B3">
        <w:rPr>
          <w:rFonts w:ascii="Cambria Math" w:hAnsi="Cambria Math" w:cs="Cambria Math"/>
        </w:rPr>
        <w:t>∧</w:t>
      </w:r>
      <w:r>
        <w:t xml:space="preserve"> P(x))</w:t>
      </w:r>
      <w:r w:rsidR="00273E4A">
        <w:tab/>
      </w:r>
      <w:r w:rsidR="00273E4A">
        <w:tab/>
      </w:r>
      <m:oMath>
        <m:r>
          <m:rPr>
            <m:sty m:val="bi"/>
          </m:rPr>
          <w:rPr>
            <w:rFonts w:ascii="Cambria Math" w:hAnsi="Cambria Math"/>
            <w:color w:val="7030A0"/>
          </w:rPr>
          <m:t>P</m:t>
        </m:r>
        <m:r>
          <m:rPr>
            <m:sty m:val="bi"/>
          </m:rPr>
          <w:rPr>
            <w:rFonts w:ascii="Cambria Math" w:hAnsi="Cambria Math"/>
            <w:color w:val="7030A0"/>
          </w:rPr>
          <m:t>(</m:t>
        </m:r>
        <m:r>
          <m:rPr>
            <m:sty m:val="bi"/>
          </m:rPr>
          <w:rPr>
            <w:rFonts w:ascii="Cambria Math" w:hAnsi="Cambria Math"/>
            <w:color w:val="7030A0"/>
          </w:rPr>
          <m:t>1)</m:t>
        </m:r>
        <m:r>
          <m:rPr>
            <m:sty m:val="bi"/>
          </m:rPr>
          <w:rPr>
            <w:rFonts w:ascii="Cambria Math" w:hAnsi="Cambria Math"/>
            <w:color w:val="7030A0"/>
          </w:rPr>
          <m:t>∨</m:t>
        </m:r>
        <m:r>
          <m:rPr>
            <m:sty m:val="bi"/>
          </m:rPr>
          <w:rPr>
            <w:rFonts w:ascii="Cambria Math" w:hAnsi="Cambria Math"/>
            <w:color w:val="7030A0"/>
          </w:rPr>
          <m:t>P(3)</m:t>
        </m:r>
        <m:r>
          <m:rPr>
            <m:sty m:val="bi"/>
          </m:rPr>
          <w:rPr>
            <w:rFonts w:ascii="Cambria Math" w:hAnsi="Cambria Math"/>
            <w:color w:val="7030A0"/>
          </w:rPr>
          <m:t>∨</m:t>
        </m:r>
        <m:r>
          <m:rPr>
            <m:sty m:val="bi"/>
          </m:rPr>
          <w:rPr>
            <w:rFonts w:ascii="Cambria Math" w:hAnsi="Cambria Math"/>
            <w:color w:val="7030A0"/>
          </w:rPr>
          <m:t>P(5)</m:t>
        </m:r>
      </m:oMath>
      <w:r w:rsidR="00FF403E">
        <w:rPr>
          <w:b/>
          <w:bCs/>
          <w:color w:val="7030A0"/>
        </w:rPr>
        <w:tab/>
      </w:r>
      <w:r w:rsidR="00FF403E">
        <w:rPr>
          <w:b/>
          <w:bCs/>
          <w:color w:val="7030A0"/>
        </w:rPr>
        <w:tab/>
      </w:r>
      <w:r w:rsidR="00FF403E">
        <w:rPr>
          <w:b/>
          <w:bCs/>
          <w:color w:val="7030A0"/>
        </w:rPr>
        <w:tab/>
      </w:r>
    </w:p>
    <w:p w:rsidR="00273E4A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∃</w:t>
      </w:r>
      <w:r>
        <w:t xml:space="preserve">x(¬P(x)) </w:t>
      </w:r>
      <w:r w:rsidRPr="00EE59B3">
        <w:rPr>
          <w:rFonts w:ascii="Cambria Math" w:hAnsi="Cambria Math" w:cs="Cambria Math"/>
        </w:rPr>
        <w:t>∧</w:t>
      </w:r>
      <w:r>
        <w:t xml:space="preserve"> </w:t>
      </w:r>
      <w:r w:rsidRPr="00EE59B3">
        <w:rPr>
          <w:rFonts w:ascii="Cambria Math" w:hAnsi="Cambria Math" w:cs="Cambria Math"/>
        </w:rPr>
        <w:t>∀</w:t>
      </w:r>
      <w:r>
        <w:t>x((x &lt; 0) → P(x))</w:t>
      </w:r>
      <w:r w:rsidR="00273E4A">
        <w:tab/>
      </w:r>
    </w:p>
    <w:p w:rsidR="00EE59B3" w:rsidRDefault="00273E4A" w:rsidP="00FF403E">
      <w:pPr>
        <w:pStyle w:val="ListParagraph"/>
      </w:pPr>
      <m:oMathPara>
        <m:oMath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1)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∨¬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P(3)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∨¬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P(5)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P(-5)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P(-3)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P(-1)</m:t>
              </m:r>
            </m:e>
          </m:d>
        </m:oMath>
      </m:oMathPara>
    </w:p>
    <w:p w:rsidR="00EE59B3" w:rsidRDefault="00FF403E" w:rsidP="00EE59B3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28" type="#_x0000_t202" style="position:absolute;left:0;text-align:left;margin-left:334.8pt;margin-top:18.75pt;width:59.7pt;height:50.5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red">
            <v:textbox>
              <w:txbxContent>
                <w:p w:rsidR="00FF403E" w:rsidRPr="00273E4A" w:rsidRDefault="00FF403E" w:rsidP="00FF4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 points each (binary)</w:t>
                  </w:r>
                </w:p>
              </w:txbxContent>
            </v:textbox>
          </v:shape>
        </w:pict>
      </w:r>
      <w:r w:rsidR="00EE59B3">
        <w:t>(6 points) Find a counterexample, if possible, to these universally quantified statements, where the domain for all variables consists of all real numbers.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∀</w:t>
      </w:r>
      <w:r>
        <w:t>x(x</w:t>
      </w:r>
      <w:r w:rsidRPr="00EE59B3">
        <w:rPr>
          <w:vertAlign w:val="superscript"/>
        </w:rPr>
        <w:t>2</w:t>
      </w:r>
      <w:r>
        <w:t xml:space="preserve"> ≠ x)</w:t>
      </w:r>
      <w:r w:rsidR="00FF403E">
        <w:tab/>
      </w:r>
      <w:r w:rsidR="00FF403E" w:rsidRPr="00FF403E">
        <w:rPr>
          <w:b/>
          <w:bCs/>
          <w:color w:val="7030A0"/>
        </w:rPr>
        <w:t>any answer other than 0 or 1.</w:t>
      </w:r>
    </w:p>
    <w:p w:rsidR="00EE59B3" w:rsidRPr="00FF403E" w:rsidRDefault="00EE59B3" w:rsidP="00EE59B3">
      <w:pPr>
        <w:pStyle w:val="ListParagraph"/>
        <w:numPr>
          <w:ilvl w:val="1"/>
          <w:numId w:val="1"/>
        </w:numPr>
        <w:rPr>
          <w:b/>
          <w:bCs/>
          <w:color w:val="7030A0"/>
        </w:rPr>
      </w:pPr>
      <w:r w:rsidRPr="00EE59B3">
        <w:rPr>
          <w:rFonts w:ascii="Cambria Math" w:hAnsi="Cambria Math" w:cs="Cambria Math"/>
        </w:rPr>
        <w:t>∀</w:t>
      </w:r>
      <w:r>
        <w:t>x(x</w:t>
      </w:r>
      <w:r w:rsidRPr="00EE59B3">
        <w:rPr>
          <w:vertAlign w:val="superscript"/>
        </w:rPr>
        <w:t>2</w:t>
      </w:r>
      <w:r>
        <w:t xml:space="preserve"> ≠ 2)</w:t>
      </w:r>
      <w:r w:rsidR="00FF403E">
        <w:tab/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color w:val="7030A0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color w:val="7030A0"/>
              </w:rPr>
              <m:t>2</m:t>
            </m:r>
          </m:e>
        </m:rad>
      </m:oMath>
    </w:p>
    <w:p w:rsidR="00EE59B3" w:rsidRPr="00FF403E" w:rsidRDefault="00EE59B3" w:rsidP="00EE59B3">
      <w:pPr>
        <w:pStyle w:val="ListParagraph"/>
        <w:numPr>
          <w:ilvl w:val="1"/>
          <w:numId w:val="1"/>
        </w:numPr>
        <w:rPr>
          <w:b/>
          <w:bCs/>
          <w:color w:val="7030A0"/>
        </w:rPr>
      </w:pPr>
      <w:r w:rsidRPr="00EE59B3">
        <w:rPr>
          <w:rFonts w:ascii="Cambria Math" w:hAnsi="Cambria Math" w:cs="Cambria Math"/>
        </w:rPr>
        <w:t>∀</w:t>
      </w:r>
      <w:r>
        <w:t>x(|x| &gt; 0)</w:t>
      </w:r>
      <w:r w:rsidR="00FF403E">
        <w:tab/>
      </w:r>
      <w:r w:rsidR="00FF403E" w:rsidRPr="00FF403E">
        <w:rPr>
          <w:b/>
          <w:bCs/>
          <w:color w:val="7030A0"/>
        </w:rPr>
        <w:t>0</w:t>
      </w: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t xml:space="preserve">(6 points) Determine whether </w:t>
      </w:r>
      <w:r w:rsidRPr="00EE59B3">
        <w:rPr>
          <w:rFonts w:ascii="Cambria Math" w:hAnsi="Cambria Math" w:cs="Cambria Math"/>
        </w:rPr>
        <w:t>∀</w:t>
      </w:r>
      <w:proofErr w:type="gramStart"/>
      <w:r>
        <w:t>x(</w:t>
      </w:r>
      <w:proofErr w:type="gramEnd"/>
      <w:r>
        <w:t xml:space="preserve">P(x) ↔ Q(x)) and </w:t>
      </w:r>
      <w:r w:rsidRPr="00EE59B3">
        <w:rPr>
          <w:rFonts w:ascii="Cambria Math" w:hAnsi="Cambria Math" w:cs="Cambria Math"/>
        </w:rPr>
        <w:t>∀</w:t>
      </w:r>
      <w:r>
        <w:t xml:space="preserve">x P(x) ↔ </w:t>
      </w:r>
      <w:r w:rsidRPr="00EE59B3">
        <w:rPr>
          <w:rFonts w:ascii="Cambria Math" w:hAnsi="Cambria Math" w:cs="Cambria Math"/>
        </w:rPr>
        <w:t>∀</w:t>
      </w:r>
      <w:proofErr w:type="spellStart"/>
      <w:r>
        <w:t>xQ</w:t>
      </w:r>
      <w:proofErr w:type="spellEnd"/>
      <w:r>
        <w:t>(x) are logically equivalent. Justify your answer.</w:t>
      </w:r>
    </w:p>
    <w:p w:rsidR="00FF403E" w:rsidRPr="00A50CE5" w:rsidRDefault="00A50CE5" w:rsidP="00A50CE5">
      <w:pPr>
        <w:pStyle w:val="ListParagraph"/>
        <w:ind w:left="360"/>
        <w:rPr>
          <w:b/>
          <w:bCs/>
          <w:color w:val="7030A0"/>
        </w:rPr>
      </w:pPr>
      <w:r w:rsidRPr="00A50CE5">
        <w:rPr>
          <w:b/>
          <w:bCs/>
          <w:color w:val="7030A0"/>
        </w:rPr>
        <w:t xml:space="preserve">No they are not. The reason is that </w:t>
      </w:r>
      <w:r w:rsidRPr="00A50CE5">
        <w:rPr>
          <w:rFonts w:ascii="Cambria Math" w:hAnsi="Cambria Math" w:cs="Cambria Math"/>
          <w:b/>
          <w:bCs/>
          <w:color w:val="7030A0"/>
        </w:rPr>
        <w:t>∀</w:t>
      </w:r>
      <w:r w:rsidRPr="00A50CE5">
        <w:rPr>
          <w:b/>
          <w:bCs/>
          <w:color w:val="7030A0"/>
        </w:rPr>
        <w:t>x P(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</w:rPr>
        <w:t>)</w:t>
      </w:r>
      <w:r w:rsidRPr="00A50CE5">
        <w:rPr>
          <w:b/>
          <w:bCs/>
          <w:color w:val="7030A0"/>
        </w:rPr>
        <w:t xml:space="preserve"> could be false because of only one element 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1</w:t>
      </w:r>
      <w:r w:rsidRPr="00A50CE5">
        <w:rPr>
          <w:b/>
          <w:bCs/>
          <w:color w:val="7030A0"/>
          <w:vertAlign w:val="subscript"/>
        </w:rPr>
        <w:t xml:space="preserve"> </w:t>
      </w:r>
      <w:r w:rsidRPr="00A50CE5">
        <w:rPr>
          <w:b/>
          <w:bCs/>
          <w:color w:val="7030A0"/>
        </w:rPr>
        <w:t>where P(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1</w:t>
      </w:r>
      <w:r w:rsidRPr="00A50CE5">
        <w:rPr>
          <w:b/>
          <w:bCs/>
          <w:color w:val="7030A0"/>
        </w:rPr>
        <w:t xml:space="preserve">) </w:t>
      </w:r>
      <w:r>
        <w:rPr>
          <w:b/>
          <w:bCs/>
          <w:color w:val="7030A0"/>
        </w:rPr>
        <w:t>is</w:t>
      </w:r>
      <w:r w:rsidRPr="00A50CE5">
        <w:rPr>
          <w:b/>
          <w:bCs/>
          <w:color w:val="7030A0"/>
        </w:rPr>
        <w:t xml:space="preserve"> F and </w:t>
      </w:r>
      <w:r w:rsidRPr="00A50CE5">
        <w:rPr>
          <w:rFonts w:ascii="Cambria Math" w:hAnsi="Cambria Math" w:cs="Cambria Math"/>
          <w:b/>
          <w:bCs/>
          <w:color w:val="7030A0"/>
        </w:rPr>
        <w:t>∀</w:t>
      </w:r>
      <w:proofErr w:type="spellStart"/>
      <w:r w:rsidRPr="00A50CE5">
        <w:rPr>
          <w:b/>
          <w:bCs/>
          <w:color w:val="7030A0"/>
        </w:rPr>
        <w:t>xQ</w:t>
      </w:r>
      <w:proofErr w:type="spellEnd"/>
      <w:r w:rsidRPr="00A50CE5">
        <w:rPr>
          <w:b/>
          <w:bCs/>
          <w:color w:val="7030A0"/>
        </w:rPr>
        <w:t>(x)</w:t>
      </w:r>
      <w:r w:rsidRPr="00A50CE5">
        <w:rPr>
          <w:b/>
          <w:bCs/>
          <w:color w:val="7030A0"/>
        </w:rPr>
        <w:t xml:space="preserve"> </w:t>
      </w:r>
      <w:r w:rsidRPr="00A50CE5">
        <w:rPr>
          <w:b/>
          <w:bCs/>
          <w:color w:val="7030A0"/>
        </w:rPr>
        <w:t xml:space="preserve">could be false because of only one element 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2</w:t>
      </w:r>
      <w:r w:rsidRPr="00A50CE5">
        <w:rPr>
          <w:b/>
          <w:bCs/>
          <w:color w:val="7030A0"/>
          <w:vertAlign w:val="subscript"/>
        </w:rPr>
        <w:t xml:space="preserve"> </w:t>
      </w:r>
      <w:r w:rsidRPr="00A50CE5">
        <w:rPr>
          <w:b/>
          <w:bCs/>
          <w:color w:val="7030A0"/>
        </w:rPr>
        <w:t xml:space="preserve">where </w:t>
      </w:r>
      <w:r w:rsidRPr="00A50CE5">
        <w:rPr>
          <w:b/>
          <w:bCs/>
          <w:color w:val="7030A0"/>
        </w:rPr>
        <w:t>Q</w:t>
      </w:r>
      <w:r w:rsidRPr="00A50CE5">
        <w:rPr>
          <w:b/>
          <w:bCs/>
          <w:color w:val="7030A0"/>
        </w:rPr>
        <w:t>(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2</w:t>
      </w:r>
      <w:r w:rsidRPr="00A50CE5">
        <w:rPr>
          <w:b/>
          <w:bCs/>
          <w:color w:val="7030A0"/>
        </w:rPr>
        <w:t>)</w:t>
      </w:r>
      <w:r w:rsidRPr="00A50CE5">
        <w:rPr>
          <w:b/>
          <w:bCs/>
          <w:color w:val="7030A0"/>
        </w:rPr>
        <w:t xml:space="preserve"> is False, where (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1</w:t>
      </w:r>
      <w:r w:rsidRPr="00C43D3F">
        <w:rPr>
          <w:b/>
          <w:bCs/>
          <w:color w:val="7030A0"/>
        </w:rPr>
        <w:t xml:space="preserve"> ≠</w:t>
      </w:r>
      <w:r w:rsidRPr="00A50CE5">
        <w:rPr>
          <w:b/>
          <w:bCs/>
          <w:color w:val="7030A0"/>
          <w:vertAlign w:val="subscript"/>
        </w:rPr>
        <w:t xml:space="preserve"> 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2</w:t>
      </w:r>
      <w:r w:rsidRPr="00A50CE5">
        <w:rPr>
          <w:b/>
          <w:bCs/>
          <w:color w:val="7030A0"/>
        </w:rPr>
        <w:t xml:space="preserve">). However, the RHS is still true, but the LHS is false because </w:t>
      </w:r>
      <w:r w:rsidRPr="00A50CE5">
        <w:rPr>
          <w:b/>
          <w:bCs/>
          <w:color w:val="7030A0"/>
        </w:rPr>
        <w:t>P(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1</w:t>
      </w:r>
      <w:r w:rsidRPr="00A50CE5">
        <w:rPr>
          <w:b/>
          <w:bCs/>
          <w:color w:val="7030A0"/>
        </w:rPr>
        <w:t>)</w:t>
      </w:r>
      <w:r w:rsidRPr="00A50CE5">
        <w:rPr>
          <w:b/>
          <w:bCs/>
          <w:color w:val="7030A0"/>
        </w:rPr>
        <w:t xml:space="preserve"> is not equivalent to </w:t>
      </w:r>
      <w:r w:rsidRPr="00A50CE5">
        <w:rPr>
          <w:b/>
          <w:bCs/>
          <w:color w:val="7030A0"/>
        </w:rPr>
        <w:t>Q(</w:t>
      </w:r>
      <w:r w:rsidRPr="00A50CE5">
        <w:rPr>
          <w:b/>
          <w:bCs/>
          <w:i/>
          <w:iCs/>
          <w:color w:val="7030A0"/>
        </w:rPr>
        <w:t>x</w:t>
      </w:r>
      <w:r w:rsidRPr="00A50CE5">
        <w:rPr>
          <w:b/>
          <w:bCs/>
          <w:color w:val="7030A0"/>
          <w:vertAlign w:val="subscript"/>
        </w:rPr>
        <w:t>1</w:t>
      </w:r>
      <w:r w:rsidRPr="00A50CE5">
        <w:rPr>
          <w:b/>
          <w:bCs/>
          <w:color w:val="7030A0"/>
        </w:rPr>
        <w:t>)</w:t>
      </w:r>
      <w:r w:rsidRPr="00A50CE5">
        <w:rPr>
          <w:b/>
          <w:bCs/>
          <w:color w:val="7030A0"/>
        </w:rPr>
        <w:t>.</w:t>
      </w:r>
      <w:r w:rsidR="00C43D3F">
        <w:rPr>
          <w:b/>
          <w:bCs/>
          <w:color w:val="7030A0"/>
        </w:rPr>
        <w:tab/>
      </w:r>
      <w:r w:rsidR="00C43D3F">
        <w:rPr>
          <w:b/>
          <w:bCs/>
          <w:color w:val="7030A0"/>
        </w:rPr>
        <w:tab/>
      </w:r>
      <w:r w:rsidR="00C43D3F" w:rsidRPr="00C43D3F">
        <w:rPr>
          <w:color w:val="FF0000"/>
        </w:rPr>
        <w:t>6 points (binary)</w:t>
      </w:r>
    </w:p>
    <w:p w:rsidR="00A50CE5" w:rsidRDefault="00A50CE5" w:rsidP="00A50CE5">
      <w:pPr>
        <w:pStyle w:val="ListParagraph"/>
        <w:ind w:left="360"/>
      </w:pPr>
    </w:p>
    <w:p w:rsidR="00C43D3F" w:rsidRDefault="00C43D3F">
      <w:pPr>
        <w:spacing w:after="200" w:line="276" w:lineRule="auto"/>
      </w:pPr>
      <w:r>
        <w:br w:type="page"/>
      </w: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lastRenderedPageBreak/>
        <w:t>(12 points) Establish these logical equivalences, where x does not occur as a free variable in A. Assume that the domain is nonempty.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∀</w:t>
      </w:r>
      <w:r>
        <w:t xml:space="preserve">x(A → P(x)) ≡ A → </w:t>
      </w:r>
      <w:r w:rsidRPr="00EE59B3">
        <w:rPr>
          <w:rFonts w:ascii="Cambria Math" w:hAnsi="Cambria Math" w:cs="Cambria Math"/>
        </w:rPr>
        <w:t>∀</w:t>
      </w:r>
      <w:proofErr w:type="spellStart"/>
      <w:r>
        <w:t>xP</w:t>
      </w:r>
      <w:proofErr w:type="spellEnd"/>
      <w:r>
        <w:t>(x)</w:t>
      </w:r>
    </w:p>
    <w:p w:rsidR="00F17633" w:rsidRPr="007834C8" w:rsidRDefault="00F17633" w:rsidP="00F17633">
      <w:pPr>
        <w:pStyle w:val="ListParagraph"/>
        <w:rPr>
          <w:b/>
          <w:bCs/>
          <w:color w:val="7030A0"/>
        </w:rPr>
      </w:pPr>
      <w:r w:rsidRPr="007834C8">
        <w:rPr>
          <w:b/>
          <w:bCs/>
          <w:color w:val="7030A0"/>
        </w:rPr>
        <w:t xml:space="preserve">If </w:t>
      </w:r>
      <w:r w:rsidR="007834C8" w:rsidRPr="007834C8">
        <w:rPr>
          <w:b/>
          <w:bCs/>
          <w:color w:val="7030A0"/>
        </w:rPr>
        <w:t xml:space="preserve">A is False, then clearly, both sides are true. If A is </w:t>
      </w:r>
      <w:proofErr w:type="gramStart"/>
      <w:r w:rsidR="007834C8" w:rsidRPr="007834C8">
        <w:rPr>
          <w:b/>
          <w:bCs/>
          <w:color w:val="7030A0"/>
        </w:rPr>
        <w:t>True</w:t>
      </w:r>
      <w:proofErr w:type="gramEnd"/>
      <w:r w:rsidR="007834C8" w:rsidRPr="007834C8">
        <w:rPr>
          <w:b/>
          <w:bCs/>
          <w:color w:val="7030A0"/>
        </w:rPr>
        <w:t xml:space="preserve">, then if there is an x such that P(x) is false, then both sides are clearly false. Otherwise, if P(x) is true for all </w:t>
      </w:r>
      <w:proofErr w:type="gramStart"/>
      <w:r w:rsidR="007834C8" w:rsidRPr="007834C8">
        <w:rPr>
          <w:b/>
          <w:bCs/>
          <w:color w:val="7030A0"/>
        </w:rPr>
        <w:t>x</w:t>
      </w:r>
      <w:proofErr w:type="gramEnd"/>
      <w:r w:rsidR="007834C8" w:rsidRPr="007834C8">
        <w:rPr>
          <w:b/>
          <w:bCs/>
          <w:color w:val="7030A0"/>
        </w:rPr>
        <w:t>, then both sides are True.</w:t>
      </w:r>
      <w:r w:rsidR="007834C8">
        <w:rPr>
          <w:b/>
          <w:bCs/>
          <w:color w:val="7030A0"/>
        </w:rPr>
        <w:tab/>
      </w:r>
      <w:r w:rsidR="007834C8" w:rsidRPr="007834C8">
        <w:rPr>
          <w:color w:val="FF0000"/>
        </w:rPr>
        <w:t xml:space="preserve">3 points </w:t>
      </w:r>
      <w:proofErr w:type="gramStart"/>
      <w:r w:rsidR="007834C8" w:rsidRPr="007834C8">
        <w:rPr>
          <w:color w:val="FF0000"/>
        </w:rPr>
        <w:t>+  3</w:t>
      </w:r>
      <w:proofErr w:type="gramEnd"/>
      <w:r w:rsidR="007834C8" w:rsidRPr="007834C8">
        <w:rPr>
          <w:color w:val="FF0000"/>
        </w:rPr>
        <w:t xml:space="preserve"> points (for each case)</w:t>
      </w:r>
      <w:r w:rsidR="007834C8" w:rsidRPr="007834C8">
        <w:rPr>
          <w:color w:val="7030A0"/>
        </w:rPr>
        <w:t xml:space="preserve"> 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 w:rsidRPr="00EE59B3">
        <w:rPr>
          <w:rFonts w:ascii="Cambria Math" w:hAnsi="Cambria Math" w:cs="Cambria Math"/>
        </w:rPr>
        <w:t>∃</w:t>
      </w:r>
      <w:r>
        <w:t xml:space="preserve">x(A → P(x)) ≡ A → </w:t>
      </w:r>
      <w:r w:rsidRPr="00EE59B3">
        <w:rPr>
          <w:rFonts w:ascii="Cambria Math" w:hAnsi="Cambria Math" w:cs="Cambria Math"/>
        </w:rPr>
        <w:t>∃</w:t>
      </w:r>
      <w:proofErr w:type="spellStart"/>
      <w:r>
        <w:t>xP</w:t>
      </w:r>
      <w:proofErr w:type="spellEnd"/>
      <w:r>
        <w:t>(x)</w:t>
      </w:r>
    </w:p>
    <w:p w:rsidR="007834C8" w:rsidRPr="007834C8" w:rsidRDefault="007834C8" w:rsidP="007834C8">
      <w:pPr>
        <w:pStyle w:val="ListParagraph"/>
        <w:rPr>
          <w:b/>
          <w:bCs/>
          <w:color w:val="7030A0"/>
        </w:rPr>
      </w:pPr>
      <w:r w:rsidRPr="007834C8">
        <w:rPr>
          <w:b/>
          <w:bCs/>
          <w:color w:val="7030A0"/>
        </w:rPr>
        <w:t xml:space="preserve">If A is False, then clearly both sides are </w:t>
      </w:r>
      <w:proofErr w:type="gramStart"/>
      <w:r w:rsidRPr="007834C8">
        <w:rPr>
          <w:b/>
          <w:bCs/>
          <w:color w:val="7030A0"/>
        </w:rPr>
        <w:t>True</w:t>
      </w:r>
      <w:proofErr w:type="gramEnd"/>
      <w:r w:rsidRPr="007834C8">
        <w:rPr>
          <w:b/>
          <w:bCs/>
          <w:color w:val="7030A0"/>
        </w:rPr>
        <w:t xml:space="preserve">. If A is true, then if P(x) is true for some value x, then, both sides are True. If P(x) is false for all </w:t>
      </w:r>
      <w:proofErr w:type="gramStart"/>
      <w:r w:rsidRPr="007834C8">
        <w:rPr>
          <w:b/>
          <w:bCs/>
          <w:color w:val="7030A0"/>
        </w:rPr>
        <w:t>x</w:t>
      </w:r>
      <w:proofErr w:type="gramEnd"/>
      <w:r w:rsidRPr="007834C8">
        <w:rPr>
          <w:b/>
          <w:bCs/>
          <w:color w:val="7030A0"/>
        </w:rPr>
        <w:t>, then both sides are False.</w:t>
      </w: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 w:rsidRPr="007834C8">
        <w:rPr>
          <w:color w:val="FF0000"/>
        </w:rPr>
        <w:t xml:space="preserve">3 points </w:t>
      </w:r>
      <w:proofErr w:type="gramStart"/>
      <w:r w:rsidRPr="007834C8">
        <w:rPr>
          <w:color w:val="FF0000"/>
        </w:rPr>
        <w:t>+  3</w:t>
      </w:r>
      <w:proofErr w:type="gramEnd"/>
      <w:r w:rsidRPr="007834C8">
        <w:rPr>
          <w:color w:val="FF0000"/>
        </w:rPr>
        <w:t xml:space="preserve"> points (for each case)</w:t>
      </w:r>
    </w:p>
    <w:p w:rsidR="007834C8" w:rsidRDefault="007834C8" w:rsidP="007834C8">
      <w:pPr>
        <w:pStyle w:val="ListParagraph"/>
      </w:pP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t xml:space="preserve">(6 points) Write out </w:t>
      </w:r>
      <w:r w:rsidRPr="00EE59B3">
        <w:rPr>
          <w:rFonts w:ascii="Cambria Math" w:hAnsi="Cambria Math" w:cs="Cambria Math"/>
        </w:rPr>
        <w:t>∃</w:t>
      </w:r>
      <w:proofErr w:type="gramStart"/>
      <w:r>
        <w:t>!</w:t>
      </w:r>
      <w:proofErr w:type="spellStart"/>
      <w:r>
        <w:t>xP</w:t>
      </w:r>
      <w:proofErr w:type="spellEnd"/>
      <w:proofErr w:type="gramEnd"/>
      <w:r>
        <w:t>(x), where the domain consists of the integers 1, 2, and 3, in terms of negations, conjunctions, and disjunctions.</w:t>
      </w:r>
    </w:p>
    <w:p w:rsidR="007834C8" w:rsidRDefault="007834C8" w:rsidP="007834C8">
      <w:pPr>
        <w:pStyle w:val="ListParagraph"/>
        <w:ind w:left="360"/>
      </w:pPr>
      <m:oMathPara>
        <m:oMath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1)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∨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1)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)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∨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1)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∧¬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P(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)</m:t>
                  </m:r>
                </m:e>
              </m:d>
            </m:e>
          </m:d>
        </m:oMath>
      </m:oMathPara>
    </w:p>
    <w:p w:rsidR="007834C8" w:rsidRDefault="006904B5" w:rsidP="007834C8">
      <w:pPr>
        <w:pStyle w:val="ListParagraph"/>
        <w:ind w:left="360"/>
        <w:rPr>
          <w:color w:val="FF0000"/>
        </w:rPr>
      </w:pPr>
      <w:r>
        <w:tab/>
      </w:r>
      <w:r w:rsidRPr="006904B5">
        <w:rPr>
          <w:color w:val="FF0000"/>
        </w:rPr>
        <w:tab/>
        <w:t>2 points + 2 points + 2points</w:t>
      </w:r>
    </w:p>
    <w:p w:rsidR="006904B5" w:rsidRPr="006904B5" w:rsidRDefault="006904B5" w:rsidP="007834C8">
      <w:pPr>
        <w:pStyle w:val="ListParagraph"/>
        <w:ind w:left="360"/>
        <w:rPr>
          <w:color w:val="FF0000"/>
        </w:rPr>
      </w:pP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t>(30 points) Let F(x, y) be the statement “x can fool y,” where the domain consists of all people in the world. Use quantifiers to express each of these statements.</w:t>
      </w: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Everybody can fool Fred.</w:t>
      </w:r>
    </w:p>
    <w:p w:rsidR="006904B5" w:rsidRPr="00547858" w:rsidRDefault="00547858" w:rsidP="00D14AD2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∀x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F(x,Fred)</m:t>
              </m:r>
            </m:e>
          </m:d>
        </m:oMath>
      </m:oMathPara>
    </w:p>
    <w:p w:rsidR="006904B5" w:rsidRDefault="006904B5" w:rsidP="006904B5">
      <w:pPr>
        <w:pStyle w:val="ListParagraph"/>
      </w:pP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Evelyn can fool everybody.</w:t>
      </w:r>
    </w:p>
    <w:p w:rsidR="006904B5" w:rsidRPr="00547858" w:rsidRDefault="00547858" w:rsidP="00547858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∀x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F(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Evelyn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)</m:t>
              </m:r>
            </m:e>
          </m:d>
        </m:oMath>
      </m:oMathPara>
    </w:p>
    <w:p w:rsidR="00547858" w:rsidRDefault="00547858" w:rsidP="00547858">
      <w:pPr>
        <w:pStyle w:val="ListParagraph"/>
      </w:pP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Everybody can fool somebody.</w:t>
      </w:r>
    </w:p>
    <w:p w:rsidR="00547858" w:rsidRPr="00547858" w:rsidRDefault="00547858" w:rsidP="00547858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∀x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∃y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F(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)</m:t>
              </m:r>
            </m:e>
          </m:d>
        </m:oMath>
      </m:oMathPara>
    </w:p>
    <w:p w:rsidR="006904B5" w:rsidRDefault="006904B5" w:rsidP="006904B5"/>
    <w:p w:rsidR="00EE59B3" w:rsidRDefault="00EE59B3" w:rsidP="00EE59B3">
      <w:pPr>
        <w:pStyle w:val="ListParagraph"/>
        <w:numPr>
          <w:ilvl w:val="1"/>
          <w:numId w:val="1"/>
        </w:numPr>
      </w:pPr>
      <w:r>
        <w:t>There is no one who can fool everybody.</w:t>
      </w:r>
    </w:p>
    <w:p w:rsidR="00547858" w:rsidRPr="00547858" w:rsidRDefault="00547858" w:rsidP="00547858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¬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∃x∀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y</m:t>
                  </m:r>
                </m:e>
              </m:d>
            </m:e>
          </m:d>
          <m:r>
            <m:rPr>
              <m:sty m:val="bi"/>
            </m:rPr>
            <w:rPr>
              <w:rFonts w:ascii="Cambria Math" w:hAnsi="Cambria Math"/>
              <w:color w:val="7030A0"/>
            </w:rPr>
            <m:t>≡∀x∃y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¬F(x,y)</m:t>
              </m:r>
            </m:e>
          </m:d>
        </m:oMath>
      </m:oMathPara>
    </w:p>
    <w:p w:rsidR="006904B5" w:rsidRDefault="006904B5" w:rsidP="006904B5">
      <w:pPr>
        <w:pStyle w:val="ListParagraph"/>
      </w:pPr>
    </w:p>
    <w:p w:rsidR="00EE59B3" w:rsidRDefault="00AA4D68" w:rsidP="00EE59B3">
      <w:pPr>
        <w:pStyle w:val="ListParagraph"/>
        <w:numPr>
          <w:ilvl w:val="1"/>
          <w:numId w:val="1"/>
        </w:numPr>
      </w:pPr>
      <w:r>
        <w:rPr>
          <w:noProof/>
        </w:rPr>
        <w:pict>
          <v:shape id="_x0000_s1029" type="#_x0000_t202" style="position:absolute;left:0;text-align:left;margin-left:346.8pt;margin-top:-45.05pt;width:59.7pt;height:50.5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red">
            <v:textbox>
              <w:txbxContent>
                <w:p w:rsidR="00AA4D68" w:rsidRPr="00273E4A" w:rsidRDefault="00AA4D68" w:rsidP="00AA4D6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 points each (binary)</w:t>
                  </w:r>
                </w:p>
              </w:txbxContent>
            </v:textbox>
          </v:shape>
        </w:pict>
      </w:r>
      <w:r w:rsidR="00EE59B3">
        <w:t>Everyone can be fooled by somebody.</w:t>
      </w:r>
    </w:p>
    <w:p w:rsidR="00547858" w:rsidRPr="00547858" w:rsidRDefault="00547858" w:rsidP="00547858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∀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y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∃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F(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)</m:t>
              </m:r>
            </m:e>
          </m:d>
        </m:oMath>
      </m:oMathPara>
    </w:p>
    <w:p w:rsidR="006904B5" w:rsidRDefault="006904B5" w:rsidP="006904B5">
      <w:pPr>
        <w:pStyle w:val="ListParagraph"/>
      </w:pP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No one can fool both Fred and Jerry.</w:t>
      </w:r>
    </w:p>
    <w:p w:rsidR="00547858" w:rsidRPr="00547858" w:rsidRDefault="00547858" w:rsidP="00547858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¬∃x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Fred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∧F(x,Jerry)</m:t>
              </m:r>
            </m:e>
          </m:d>
          <m:r>
            <m:rPr>
              <m:sty m:val="bi"/>
            </m:rPr>
            <w:rPr>
              <w:rFonts w:ascii="Cambria Math" w:hAnsi="Cambria Math"/>
              <w:color w:val="7030A0"/>
            </w:rPr>
            <m:t>≡∀x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¬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Fred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∨¬F(x,Jerry)</m:t>
              </m:r>
            </m:e>
          </m:d>
        </m:oMath>
      </m:oMathPara>
    </w:p>
    <w:p w:rsidR="006904B5" w:rsidRDefault="006904B5" w:rsidP="006904B5">
      <w:pPr>
        <w:pStyle w:val="ListParagraph"/>
      </w:pP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Nancy can fool exactly two people.</w:t>
      </w:r>
    </w:p>
    <w:p w:rsidR="000217F6" w:rsidRPr="007139E7" w:rsidRDefault="000217F6" w:rsidP="000217F6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∃x∃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Nancy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Nancy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x≠y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¬∃z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F(Nancy,z)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x≠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≠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</m:d>
                </m:e>
              </m:d>
            </m:e>
          </m:d>
        </m:oMath>
      </m:oMathPara>
    </w:p>
    <w:p w:rsidR="006904B5" w:rsidRDefault="007139E7" w:rsidP="006904B5">
      <w:pPr>
        <w:pStyle w:val="ListParagraph"/>
        <w:rPr>
          <w:b/>
          <w:bCs/>
          <w:color w:val="7030A0"/>
        </w:rPr>
      </w:pPr>
      <w:proofErr w:type="gramStart"/>
      <w:r w:rsidRPr="007139E7">
        <w:rPr>
          <w:b/>
          <w:bCs/>
          <w:color w:val="7030A0"/>
        </w:rPr>
        <w:t>which</w:t>
      </w:r>
      <w:proofErr w:type="gramEnd"/>
      <w:r w:rsidRPr="007139E7">
        <w:rPr>
          <w:b/>
          <w:bCs/>
          <w:color w:val="7030A0"/>
        </w:rPr>
        <w:t xml:space="preserve"> is equivalent to</w:t>
      </w:r>
    </w:p>
    <w:p w:rsidR="007139E7" w:rsidRPr="007139E7" w:rsidRDefault="007139E7" w:rsidP="007139E7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∃x∃y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Nancy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Nancy,y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x≠y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∀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Nancy,z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→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∨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</m:d>
                </m:e>
              </m:d>
            </m:e>
          </m:d>
        </m:oMath>
      </m:oMathPara>
    </w:p>
    <w:p w:rsidR="006904B5" w:rsidRDefault="006904B5" w:rsidP="006904B5">
      <w:pPr>
        <w:pStyle w:val="ListParagraph"/>
      </w:pPr>
    </w:p>
    <w:p w:rsidR="007139E7" w:rsidRDefault="007139E7">
      <w:pPr>
        <w:spacing w:after="200" w:line="276" w:lineRule="auto"/>
      </w:pPr>
      <w:r>
        <w:br w:type="page"/>
      </w: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lastRenderedPageBreak/>
        <w:t>There is exactly one person whom everybody can fool.</w:t>
      </w:r>
    </w:p>
    <w:p w:rsidR="007139E7" w:rsidRDefault="007139E7" w:rsidP="007139E7">
      <w:pPr>
        <w:pStyle w:val="ListParagraph"/>
        <w:rPr>
          <w:b/>
          <w:bCs/>
          <w:color w:val="7030A0"/>
        </w:rPr>
      </w:pPr>
      <m:oMath>
        <m:r>
          <m:rPr>
            <m:sty m:val="bi"/>
          </m:rPr>
          <w:rPr>
            <w:rFonts w:ascii="Cambria Math" w:hAnsi="Cambria Math"/>
            <w:color w:val="7030A0"/>
          </w:rPr>
          <m:t>∃x</m:t>
        </m:r>
        <m:r>
          <m:rPr>
            <m:sty m:val="bi"/>
          </m:rPr>
          <w:rPr>
            <w:rFonts w:ascii="Cambria Math" w:hAnsi="Cambria Math"/>
            <w:color w:val="7030A0"/>
          </w:rPr>
          <m:t>∀</m:t>
        </m:r>
        <m:r>
          <m:rPr>
            <m:sty m:val="bi"/>
          </m:rPr>
          <w:rPr>
            <w:rFonts w:ascii="Cambria Math" w:hAnsi="Cambria Math"/>
            <w:color w:val="7030A0"/>
          </w:rPr>
          <m:t>y</m:t>
        </m:r>
        <m:d>
          <m:d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F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∧¬∃z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F(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,z)∧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7030A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</w:rPr>
                      <m:t>x≠z</m:t>
                    </m:r>
                  </m:e>
                </m:d>
              </m:e>
            </m:d>
          </m:e>
        </m:d>
      </m:oMath>
      <w:r>
        <w:rPr>
          <w:b/>
          <w:bCs/>
          <w:color w:val="7030A0"/>
        </w:rPr>
        <w:t xml:space="preserve"> </w:t>
      </w:r>
      <w:proofErr w:type="gramStart"/>
      <w:r>
        <w:rPr>
          <w:b/>
          <w:bCs/>
          <w:color w:val="7030A0"/>
        </w:rPr>
        <w:t>which</w:t>
      </w:r>
      <w:proofErr w:type="gramEnd"/>
      <w:r>
        <w:rPr>
          <w:b/>
          <w:bCs/>
          <w:color w:val="7030A0"/>
        </w:rPr>
        <w:t xml:space="preserve"> is equivalent to</w:t>
      </w:r>
    </w:p>
    <w:p w:rsidR="006904B5" w:rsidRPr="007139E7" w:rsidRDefault="007139E7" w:rsidP="007139E7">
      <w:pPr>
        <w:pStyle w:val="ListParagraph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∃x∀y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∀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y,z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→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</m:d>
                </m:e>
              </m:d>
            </m:e>
          </m:d>
        </m:oMath>
      </m:oMathPara>
    </w:p>
    <w:p w:rsidR="006904B5" w:rsidRDefault="006904B5" w:rsidP="006904B5">
      <w:pPr>
        <w:pStyle w:val="ListParagraph"/>
      </w:pP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No one can fool himself or herself.</w:t>
      </w:r>
    </w:p>
    <w:p w:rsidR="006904B5" w:rsidRPr="00C31571" w:rsidRDefault="00C31571" w:rsidP="00C31571">
      <w:pPr>
        <w:pStyle w:val="ListParagraph"/>
      </w:pPr>
      <m:oMath>
        <m:r>
          <m:rPr>
            <m:sty m:val="bi"/>
          </m:rPr>
          <w:rPr>
            <w:rFonts w:ascii="Cambria Math" w:hAnsi="Cambria Math"/>
            <w:color w:val="7030A0"/>
          </w:rPr>
          <m:t>¬</m:t>
        </m:r>
        <m:r>
          <m:rPr>
            <m:sty m:val="bi"/>
          </m:rPr>
          <w:rPr>
            <w:rFonts w:ascii="Cambria Math" w:hAnsi="Cambria Math"/>
            <w:color w:val="7030A0"/>
          </w:rPr>
          <m:t>∃x</m:t>
        </m:r>
        <m:d>
          <m:d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F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</m:e>
            </m:d>
          </m:e>
        </m:d>
      </m:oMath>
      <w:r>
        <w:rPr>
          <w:b/>
          <w:bCs/>
          <w:color w:val="7030A0"/>
        </w:rPr>
        <w:t xml:space="preserve"> </w:t>
      </w:r>
      <w:proofErr w:type="gramStart"/>
      <w:r>
        <w:rPr>
          <w:b/>
          <w:bCs/>
          <w:color w:val="7030A0"/>
        </w:rPr>
        <w:t>which</w:t>
      </w:r>
      <w:proofErr w:type="gramEnd"/>
      <w:r>
        <w:rPr>
          <w:b/>
          <w:bCs/>
          <w:color w:val="7030A0"/>
        </w:rPr>
        <w:t xml:space="preserve"> is equivalent to </w:t>
      </w:r>
      <m:oMath>
        <m:r>
          <m:rPr>
            <m:sty m:val="bi"/>
          </m:rPr>
          <w:rPr>
            <w:rFonts w:ascii="Cambria Math" w:hAnsi="Cambria Math"/>
            <w:color w:val="7030A0"/>
          </w:rPr>
          <m:t>∀</m:t>
        </m:r>
        <m:r>
          <m:rPr>
            <m:sty m:val="bi"/>
          </m:rPr>
          <w:rPr>
            <w:rFonts w:ascii="Cambria Math" w:hAnsi="Cambria Math"/>
            <w:color w:val="7030A0"/>
          </w:rPr>
          <m:t>x</m:t>
        </m:r>
        <m:d>
          <m:d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¬</m:t>
            </m:r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F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</m:e>
            </m:d>
          </m:e>
        </m:d>
      </m:oMath>
    </w:p>
    <w:p w:rsidR="006904B5" w:rsidRDefault="006904B5" w:rsidP="006904B5">
      <w:pPr>
        <w:pStyle w:val="ListParagraph"/>
      </w:pPr>
    </w:p>
    <w:p w:rsidR="00EE59B3" w:rsidRDefault="00EE59B3" w:rsidP="00EE59B3">
      <w:pPr>
        <w:pStyle w:val="ListParagraph"/>
        <w:numPr>
          <w:ilvl w:val="1"/>
          <w:numId w:val="1"/>
        </w:numPr>
      </w:pPr>
      <w:r>
        <w:t>There is someone who can fool exactly one person besides himself or herself.</w:t>
      </w:r>
    </w:p>
    <w:p w:rsidR="00C31571" w:rsidRDefault="00C31571" w:rsidP="00C31571">
      <w:pPr>
        <w:pStyle w:val="ListParagraph"/>
        <w:rPr>
          <w:b/>
          <w:bCs/>
          <w:color w:val="7030A0"/>
        </w:rPr>
      </w:pPr>
      <m:oMath>
        <m:r>
          <m:rPr>
            <m:sty m:val="bi"/>
          </m:rPr>
          <w:rPr>
            <w:rFonts w:ascii="Cambria Math" w:hAnsi="Cambria Math"/>
            <w:color w:val="7030A0"/>
          </w:rPr>
          <m:t>∃x</m:t>
        </m:r>
        <m:r>
          <m:rPr>
            <m:sty m:val="bi"/>
          </m:rPr>
          <w:rPr>
            <w:rFonts w:ascii="Cambria Math" w:hAnsi="Cambria Math"/>
            <w:color w:val="7030A0"/>
          </w:rPr>
          <m:t>∃y</m:t>
        </m:r>
        <m:d>
          <m:d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F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y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∧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x≠y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∧¬∃z</m:t>
            </m:r>
            <m:d>
              <m:dPr>
                <m:ctrlPr>
                  <w:rPr>
                    <w:rFonts w:ascii="Cambria Math" w:hAnsi="Cambria Math"/>
                    <w:b/>
                    <w:bCs/>
                    <w:i/>
                    <w:color w:val="7030A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F(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7030A0"/>
                  </w:rPr>
                  <m:t>,z)∧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7030A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</w:rPr>
                      <m:t>z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</w:rPr>
                      <m:t>≠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</w:rPr>
                      <m:t>y</m:t>
                    </m:r>
                  </m:e>
                </m:d>
              </m:e>
            </m:d>
          </m:e>
        </m:d>
      </m:oMath>
      <w:r>
        <w:rPr>
          <w:b/>
          <w:bCs/>
          <w:color w:val="7030A0"/>
        </w:rPr>
        <w:t xml:space="preserve"> </w:t>
      </w:r>
      <w:proofErr w:type="gramStart"/>
      <w:r>
        <w:rPr>
          <w:b/>
          <w:bCs/>
          <w:color w:val="7030A0"/>
        </w:rPr>
        <w:t>which</w:t>
      </w:r>
      <w:proofErr w:type="gramEnd"/>
      <w:r>
        <w:rPr>
          <w:b/>
          <w:bCs/>
          <w:color w:val="7030A0"/>
        </w:rPr>
        <w:t xml:space="preserve"> is equivalent to</w:t>
      </w:r>
    </w:p>
    <w:p w:rsidR="00C31571" w:rsidRPr="00C31571" w:rsidRDefault="00C31571" w:rsidP="00C31571">
      <w:pPr>
        <w:pStyle w:val="ListParagraph"/>
        <w:rPr>
          <w:b/>
          <w:bCs/>
          <w:color w:val="7030A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∃x∃y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x≠y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∀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x,z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→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</m:t>
                      </m:r>
                    </m:e>
                  </m:d>
                </m:e>
              </m:d>
            </m:e>
          </m:d>
        </m:oMath>
      </m:oMathPara>
    </w:p>
    <w:p w:rsidR="00C31571" w:rsidRPr="00C31571" w:rsidRDefault="00C31571" w:rsidP="00C31571">
      <w:pPr>
        <w:pStyle w:val="ListParagraph"/>
      </w:pP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t>(4 points) Use predicates, quantifiers, logical connectives, and mathematical operators to express the statement that there is a positive integer that is not the sum of three squares.</w:t>
      </w:r>
    </w:p>
    <w:p w:rsidR="006904B5" w:rsidRPr="00937760" w:rsidRDefault="00C31571" w:rsidP="00937760">
      <w:pPr>
        <w:pStyle w:val="ListParagraph"/>
        <w:ind w:left="360"/>
        <w:rPr>
          <w:b/>
          <w:bCs/>
          <w:color w:val="7030A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∃</m:t>
          </m:r>
          <m:r>
            <m:rPr>
              <m:sty m:val="bi"/>
            </m:rPr>
            <w:rPr>
              <w:rFonts w:ascii="Cambria Math" w:hAnsi="Cambria Math"/>
              <w:color w:val="7030A0"/>
            </w:rPr>
            <m:t>n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n∈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+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∧¬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∃x∃y∃z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∈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∈Z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∈Z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∧(n=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2</m:t>
                      </m:r>
                    </m:sup>
                  </m:sSup>
                </m:e>
              </m:d>
            </m:e>
          </m:d>
        </m:oMath>
      </m:oMathPara>
    </w:p>
    <w:p w:rsidR="00937760" w:rsidRPr="00937760" w:rsidRDefault="00937760" w:rsidP="00937760">
      <w:pPr>
        <w:pStyle w:val="ListParagraph"/>
        <w:ind w:left="1080" w:firstLine="360"/>
        <w:rPr>
          <w:b/>
          <w:bCs/>
          <w:color w:val="7030A0"/>
        </w:rPr>
      </w:pPr>
      <w:proofErr w:type="gramStart"/>
      <w:r w:rsidRPr="00937760">
        <w:rPr>
          <w:b/>
          <w:bCs/>
          <w:color w:val="7030A0"/>
        </w:rPr>
        <w:t>which</w:t>
      </w:r>
      <w:proofErr w:type="gramEnd"/>
      <w:r w:rsidRPr="00937760">
        <w:rPr>
          <w:b/>
          <w:bCs/>
          <w:color w:val="7030A0"/>
        </w:rPr>
        <w:t xml:space="preserve"> is equivalent to  </w:t>
      </w:r>
    </w:p>
    <w:p w:rsidR="00937760" w:rsidRPr="00937760" w:rsidRDefault="00937760" w:rsidP="00937760">
      <w:pPr>
        <w:pStyle w:val="ListParagraph"/>
        <w:ind w:left="360"/>
        <w:rPr>
          <w:b/>
          <w:bCs/>
          <w:color w:val="7030A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7030A0"/>
            </w:rPr>
            <m:t>∃n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color w:val="7030A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n∈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+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∧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∀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∀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∀</m:t>
              </m:r>
              <m:r>
                <m:rPr>
                  <m:sty m:val="bi"/>
                </m:rPr>
                <w:rPr>
                  <w:rFonts w:ascii="Cambria Math" w:hAnsi="Cambria Math"/>
                  <w:color w:val="7030A0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7030A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7030A0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7030A0"/>
                            </w:rPr>
                            <m:t>x∈Z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∧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7030A0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7030A0"/>
                            </w:rPr>
                            <m:t>y∈Z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∧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7030A0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7030A0"/>
                            </w:rPr>
                            <m:t>z∈Z</m:t>
                          </m:r>
                        </m:e>
                      </m:d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→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(n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≠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7030A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7030A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7030A0"/>
                        </w:rPr>
                        <m:t>2</m:t>
                      </m:r>
                    </m:sup>
                  </m:sSup>
                </m:e>
              </m:d>
            </m:e>
          </m:d>
        </m:oMath>
      </m:oMathPara>
    </w:p>
    <w:p w:rsidR="006904B5" w:rsidRPr="00AA4D68" w:rsidRDefault="00AA4D68" w:rsidP="006904B5">
      <w:pPr>
        <w:pStyle w:val="ListParagraph"/>
        <w:ind w:left="360"/>
        <w:rPr>
          <w:color w:val="FF0000"/>
        </w:rPr>
      </w:pPr>
      <w:r w:rsidRPr="00AA4D68">
        <w:rPr>
          <w:color w:val="FF0000"/>
        </w:rPr>
        <w:t xml:space="preserve">         1   +    1          +                                       1                            +                1</w:t>
      </w:r>
    </w:p>
    <w:p w:rsidR="006904B5" w:rsidRDefault="006904B5" w:rsidP="006904B5">
      <w:pPr>
        <w:pStyle w:val="ListParagraph"/>
        <w:ind w:left="360"/>
      </w:pPr>
    </w:p>
    <w:p w:rsidR="00EE59B3" w:rsidRDefault="00EE59B3" w:rsidP="00EE59B3">
      <w:pPr>
        <w:pStyle w:val="ListParagraph"/>
        <w:numPr>
          <w:ilvl w:val="0"/>
          <w:numId w:val="1"/>
        </w:numPr>
      </w:pPr>
      <w:r>
        <w:t>(16 points) Determine the truth value of each of these statements if the domain of each variable consists of all real numbers.</w:t>
      </w:r>
    </w:p>
    <w:p w:rsidR="006904B5" w:rsidRDefault="006904B5" w:rsidP="006904B5">
      <w:pPr>
        <w:pStyle w:val="ListParagraph"/>
        <w:ind w:left="360"/>
      </w:pPr>
    </w:p>
    <w:p w:rsidR="00EE59B3" w:rsidRPr="00815CCB" w:rsidRDefault="00EE59B3" w:rsidP="006904B5">
      <w:pPr>
        <w:pStyle w:val="ListParagraph"/>
        <w:numPr>
          <w:ilvl w:val="1"/>
          <w:numId w:val="1"/>
        </w:numPr>
        <w:spacing w:line="480" w:lineRule="auto"/>
        <w:rPr>
          <w:color w:val="FF0000"/>
        </w:rPr>
      </w:pPr>
      <w:r w:rsidRPr="00EE59B3">
        <w:rPr>
          <w:rFonts w:ascii="Cambria Math" w:hAnsi="Cambria Math" w:cs="Cambria Math"/>
        </w:rPr>
        <w:t>∀</w:t>
      </w:r>
      <w:r>
        <w:t xml:space="preserve">x(x ≠ 0 → </w:t>
      </w:r>
      <w:r w:rsidRPr="00EE59B3">
        <w:rPr>
          <w:rFonts w:ascii="Cambria Math" w:hAnsi="Cambria Math" w:cs="Cambria Math"/>
        </w:rPr>
        <w:t>∃</w:t>
      </w:r>
      <w:r>
        <w:t>y(</w:t>
      </w:r>
      <w:proofErr w:type="spellStart"/>
      <w:r>
        <w:t>xy</w:t>
      </w:r>
      <w:proofErr w:type="spellEnd"/>
      <w:r>
        <w:t xml:space="preserve"> = 1))</w:t>
      </w:r>
      <w:r w:rsidR="00937760">
        <w:tab/>
      </w:r>
      <w:r w:rsidR="00937760">
        <w:tab/>
      </w:r>
      <w:r w:rsidR="00937760" w:rsidRPr="00937760">
        <w:rPr>
          <w:b/>
          <w:bCs/>
          <w:color w:val="7030A0"/>
        </w:rPr>
        <w:t>True</w:t>
      </w:r>
      <w:r w:rsidR="00815CCB">
        <w:rPr>
          <w:b/>
          <w:bCs/>
          <w:color w:val="7030A0"/>
        </w:rPr>
        <w:tab/>
      </w:r>
      <w:r w:rsidR="00815CCB">
        <w:rPr>
          <w:b/>
          <w:bCs/>
          <w:color w:val="7030A0"/>
        </w:rPr>
        <w:tab/>
      </w:r>
      <w:r w:rsidR="00815CCB" w:rsidRPr="00815CCB">
        <w:rPr>
          <w:color w:val="FF0000"/>
        </w:rPr>
        <w:t>+2</w:t>
      </w:r>
    </w:p>
    <w:p w:rsidR="00815CCB" w:rsidRDefault="00EE59B3" w:rsidP="00815CCB">
      <w:pPr>
        <w:pStyle w:val="ListParagraph"/>
        <w:numPr>
          <w:ilvl w:val="1"/>
          <w:numId w:val="1"/>
        </w:numPr>
        <w:spacing w:line="480" w:lineRule="auto"/>
      </w:pPr>
      <w:r w:rsidRPr="00815CCB">
        <w:rPr>
          <w:rFonts w:ascii="Cambria Math" w:hAnsi="Cambria Math" w:cs="Cambria Math"/>
        </w:rPr>
        <w:t>∃</w:t>
      </w:r>
      <w:proofErr w:type="spellStart"/>
      <w:r>
        <w:t>x</w:t>
      </w:r>
      <w:r w:rsidRPr="00815CCB">
        <w:rPr>
          <w:rFonts w:ascii="Cambria Math" w:hAnsi="Cambria Math" w:cs="Cambria Math"/>
        </w:rPr>
        <w:t>∀</w:t>
      </w:r>
      <w:r>
        <w:t>y</w:t>
      </w:r>
      <w:proofErr w:type="spellEnd"/>
      <w:r>
        <w:t xml:space="preserve">(y ≠ 0 → </w:t>
      </w:r>
      <w:proofErr w:type="spellStart"/>
      <w:r>
        <w:t>xy</w:t>
      </w:r>
      <w:proofErr w:type="spellEnd"/>
      <w:r>
        <w:t xml:space="preserve"> = 1)</w:t>
      </w:r>
      <w:r w:rsidR="00937760">
        <w:tab/>
      </w:r>
      <w:r w:rsidR="00937760">
        <w:tab/>
      </w:r>
      <w:r w:rsidR="00937760">
        <w:tab/>
      </w:r>
      <w:r w:rsidR="00937760" w:rsidRPr="00815CCB">
        <w:rPr>
          <w:b/>
          <w:bCs/>
          <w:color w:val="7030A0"/>
        </w:rPr>
        <w:t>False</w:t>
      </w:r>
      <w:r w:rsidR="00815CCB" w:rsidRPr="00815CCB">
        <w:rPr>
          <w:b/>
          <w:bCs/>
          <w:color w:val="7030A0"/>
        </w:rPr>
        <w:tab/>
      </w:r>
      <w:r w:rsidR="00815CCB">
        <w:rPr>
          <w:b/>
          <w:bCs/>
          <w:color w:val="7030A0"/>
        </w:rPr>
        <w:tab/>
      </w:r>
      <w:r w:rsidR="00815CCB" w:rsidRPr="00815CCB">
        <w:rPr>
          <w:color w:val="FF0000"/>
        </w:rPr>
        <w:t>+2</w:t>
      </w:r>
    </w:p>
    <w:p w:rsidR="00EE59B3" w:rsidRDefault="00EE59B3" w:rsidP="00815CCB">
      <w:pPr>
        <w:pStyle w:val="ListParagraph"/>
        <w:numPr>
          <w:ilvl w:val="1"/>
          <w:numId w:val="1"/>
        </w:numPr>
        <w:spacing w:line="480" w:lineRule="auto"/>
      </w:pPr>
      <w:r w:rsidRPr="00815CCB">
        <w:rPr>
          <w:rFonts w:ascii="Cambria Math" w:hAnsi="Cambria Math" w:cs="Cambria Math"/>
        </w:rPr>
        <w:t>∀</w:t>
      </w:r>
      <w:proofErr w:type="spellStart"/>
      <w:r>
        <w:t>x</w:t>
      </w:r>
      <w:r w:rsidRPr="00815CCB">
        <w:rPr>
          <w:rFonts w:ascii="Cambria Math" w:hAnsi="Cambria Math" w:cs="Cambria Math"/>
        </w:rPr>
        <w:t>∃</w:t>
      </w:r>
      <w:r>
        <w:t>y</w:t>
      </w:r>
      <w:proofErr w:type="spellEnd"/>
      <w:r>
        <w:t>(x + y = 1)</w:t>
      </w:r>
      <w:r w:rsidR="00937760">
        <w:tab/>
      </w:r>
      <w:r w:rsidR="00937760">
        <w:tab/>
      </w:r>
      <w:r w:rsidR="00937760">
        <w:tab/>
      </w:r>
      <w:r w:rsidR="00937760" w:rsidRPr="00815CCB">
        <w:rPr>
          <w:b/>
          <w:bCs/>
          <w:color w:val="7030A0"/>
        </w:rPr>
        <w:t>True</w:t>
      </w:r>
      <w:r w:rsidR="00815CCB">
        <w:rPr>
          <w:b/>
          <w:bCs/>
          <w:color w:val="7030A0"/>
        </w:rPr>
        <w:tab/>
      </w:r>
      <w:r w:rsidR="00815CCB">
        <w:rPr>
          <w:b/>
          <w:bCs/>
          <w:color w:val="7030A0"/>
        </w:rPr>
        <w:tab/>
      </w:r>
      <w:r w:rsidR="00815CCB" w:rsidRPr="00815CCB">
        <w:rPr>
          <w:color w:val="FF0000"/>
        </w:rPr>
        <w:t>+</w:t>
      </w:r>
      <w:r w:rsidR="00815CCB" w:rsidRPr="00815CCB">
        <w:rPr>
          <w:color w:val="FF0000"/>
        </w:rPr>
        <w:t>3</w:t>
      </w:r>
    </w:p>
    <w:p w:rsidR="00EE59B3" w:rsidRDefault="00EE59B3" w:rsidP="00815CCB">
      <w:pPr>
        <w:pStyle w:val="ListParagraph"/>
        <w:numPr>
          <w:ilvl w:val="1"/>
          <w:numId w:val="1"/>
        </w:numPr>
        <w:spacing w:line="480" w:lineRule="auto"/>
      </w:pPr>
      <w:r w:rsidRPr="00EE59B3">
        <w:rPr>
          <w:rFonts w:ascii="Cambria Math" w:hAnsi="Cambria Math" w:cs="Cambria Math"/>
        </w:rPr>
        <w:t>∃</w:t>
      </w:r>
      <w:proofErr w:type="spellStart"/>
      <w:r>
        <w:t>x</w:t>
      </w:r>
      <w:r w:rsidRPr="00EE59B3">
        <w:rPr>
          <w:rFonts w:ascii="Cambria Math" w:hAnsi="Cambria Math" w:cs="Cambria Math"/>
        </w:rPr>
        <w:t>∃</w:t>
      </w:r>
      <w:r>
        <w:t>y</w:t>
      </w:r>
      <w:proofErr w:type="spellEnd"/>
      <w:r>
        <w:t xml:space="preserve">(x + 2y = 2 </w:t>
      </w:r>
      <w:r w:rsidRPr="00EE59B3">
        <w:rPr>
          <w:rFonts w:ascii="Cambria Math" w:hAnsi="Cambria Math" w:cs="Cambria Math"/>
        </w:rPr>
        <w:t>∧</w:t>
      </w:r>
      <w:r>
        <w:t xml:space="preserve"> 2x + 4y = 5)</w:t>
      </w:r>
      <w:r w:rsidR="00937760">
        <w:tab/>
      </w:r>
      <w:bookmarkStart w:id="0" w:name="_GoBack"/>
      <w:bookmarkEnd w:id="0"/>
      <w:r w:rsidR="00937760" w:rsidRPr="00937760">
        <w:rPr>
          <w:b/>
          <w:bCs/>
          <w:color w:val="7030A0"/>
        </w:rPr>
        <w:t>False</w:t>
      </w:r>
      <w:r w:rsidR="00815CCB">
        <w:rPr>
          <w:b/>
          <w:bCs/>
          <w:color w:val="7030A0"/>
        </w:rPr>
        <w:tab/>
      </w:r>
      <w:r w:rsidR="00815CCB">
        <w:rPr>
          <w:b/>
          <w:bCs/>
          <w:color w:val="7030A0"/>
        </w:rPr>
        <w:tab/>
      </w:r>
      <w:r w:rsidR="00815CCB" w:rsidRPr="00815CCB">
        <w:rPr>
          <w:color w:val="FF0000"/>
        </w:rPr>
        <w:t>+3</w:t>
      </w:r>
    </w:p>
    <w:p w:rsidR="00EE59B3" w:rsidRDefault="00EE59B3" w:rsidP="00815CCB">
      <w:pPr>
        <w:pStyle w:val="ListParagraph"/>
        <w:numPr>
          <w:ilvl w:val="1"/>
          <w:numId w:val="1"/>
        </w:numPr>
        <w:spacing w:line="480" w:lineRule="auto"/>
      </w:pPr>
      <w:r w:rsidRPr="00EE59B3">
        <w:rPr>
          <w:rFonts w:ascii="Cambria Math" w:hAnsi="Cambria Math" w:cs="Cambria Math"/>
        </w:rPr>
        <w:t>∀</w:t>
      </w:r>
      <w:proofErr w:type="spellStart"/>
      <w:r>
        <w:t>x</w:t>
      </w:r>
      <w:r w:rsidRPr="00EE59B3">
        <w:rPr>
          <w:rFonts w:ascii="Cambria Math" w:hAnsi="Cambria Math" w:cs="Cambria Math"/>
        </w:rPr>
        <w:t>∃</w:t>
      </w:r>
      <w:r>
        <w:t>y</w:t>
      </w:r>
      <w:proofErr w:type="spellEnd"/>
      <w:r>
        <w:t xml:space="preserve">(x + y = 2 </w:t>
      </w:r>
      <w:r w:rsidRPr="00EE59B3">
        <w:rPr>
          <w:rFonts w:ascii="Cambria Math" w:hAnsi="Cambria Math" w:cs="Cambria Math"/>
        </w:rPr>
        <w:t>∧</w:t>
      </w:r>
      <w:r>
        <w:t xml:space="preserve"> 2x − y = 1)</w:t>
      </w:r>
      <w:r w:rsidR="00937760">
        <w:tab/>
      </w:r>
      <w:r w:rsidR="00937760">
        <w:tab/>
      </w:r>
      <w:r w:rsidR="00937760" w:rsidRPr="00937760">
        <w:rPr>
          <w:b/>
          <w:bCs/>
          <w:color w:val="7030A0"/>
        </w:rPr>
        <w:t>False</w:t>
      </w:r>
      <w:r w:rsidR="00815CCB">
        <w:rPr>
          <w:b/>
          <w:bCs/>
          <w:color w:val="7030A0"/>
        </w:rPr>
        <w:tab/>
      </w:r>
      <w:r w:rsidR="00815CCB">
        <w:rPr>
          <w:b/>
          <w:bCs/>
          <w:color w:val="7030A0"/>
        </w:rPr>
        <w:tab/>
      </w:r>
      <w:r w:rsidR="00815CCB" w:rsidRPr="00815CCB">
        <w:rPr>
          <w:color w:val="FF0000"/>
        </w:rPr>
        <w:t>+3</w:t>
      </w:r>
    </w:p>
    <w:p w:rsidR="00EE59B3" w:rsidRDefault="00EE59B3" w:rsidP="00815CCB">
      <w:pPr>
        <w:pStyle w:val="ListParagraph"/>
        <w:numPr>
          <w:ilvl w:val="1"/>
          <w:numId w:val="1"/>
        </w:numPr>
        <w:spacing w:line="480" w:lineRule="auto"/>
      </w:pPr>
      <w:r w:rsidRPr="00EE59B3">
        <w:rPr>
          <w:rFonts w:ascii="Cambria Math" w:hAnsi="Cambria Math" w:cs="Cambria Math"/>
        </w:rPr>
        <w:t>∀</w:t>
      </w:r>
      <w:proofErr w:type="spellStart"/>
      <w:r>
        <w:t>x</w:t>
      </w:r>
      <w:r w:rsidRPr="00EE59B3">
        <w:rPr>
          <w:rFonts w:ascii="Cambria Math" w:hAnsi="Cambria Math" w:cs="Cambria Math"/>
        </w:rPr>
        <w:t>∀</w:t>
      </w:r>
      <w:r>
        <w:t>y</w:t>
      </w:r>
      <w:r w:rsidRPr="00EE59B3">
        <w:rPr>
          <w:rFonts w:ascii="Cambria Math" w:hAnsi="Cambria Math" w:cs="Cambria Math"/>
        </w:rPr>
        <w:t>∃</w:t>
      </w:r>
      <w:r>
        <w:t>z</w:t>
      </w:r>
      <w:proofErr w:type="spellEnd"/>
      <w:r>
        <w:t>(z = (x + y)/2)</w:t>
      </w:r>
      <w:r w:rsidR="00937760">
        <w:tab/>
      </w:r>
      <w:r w:rsidR="00937760">
        <w:tab/>
      </w:r>
      <w:r w:rsidR="00937760">
        <w:tab/>
      </w:r>
      <w:r w:rsidR="00937760" w:rsidRPr="00937760">
        <w:rPr>
          <w:b/>
          <w:bCs/>
          <w:color w:val="7030A0"/>
        </w:rPr>
        <w:t>True</w:t>
      </w:r>
      <w:r w:rsidR="00815CCB">
        <w:rPr>
          <w:b/>
          <w:bCs/>
          <w:color w:val="7030A0"/>
        </w:rPr>
        <w:tab/>
      </w:r>
      <w:r w:rsidR="00815CCB">
        <w:rPr>
          <w:b/>
          <w:bCs/>
          <w:color w:val="7030A0"/>
        </w:rPr>
        <w:tab/>
      </w:r>
      <w:r w:rsidR="00815CCB" w:rsidRPr="00815CCB">
        <w:rPr>
          <w:color w:val="FF0000"/>
        </w:rPr>
        <w:t>+3</w:t>
      </w:r>
    </w:p>
    <w:sectPr w:rsidR="00EE59B3" w:rsidSect="007F7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C53D520-ED75-4723-B744-FD44BFAF5E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6222FB2-6E5F-41B7-9F8F-CD000730F07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663465C8-4581-4561-A782-0900107289E9}"/>
    <w:embedBold r:id="rId4" w:fontKey="{C2D04F7B-D7C6-4B26-94B0-A11F8285CC9E}"/>
    <w:embedBoldItalic r:id="rId5" w:fontKey="{F0BA9E7E-1ABF-4E53-87BB-201A84E7B1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DFA4F1-7B97-4C1D-9BAA-018945AA710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74C2"/>
    <w:multiLevelType w:val="multilevel"/>
    <w:tmpl w:val="714262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0110CD0"/>
    <w:multiLevelType w:val="hybridMultilevel"/>
    <w:tmpl w:val="7478BAB6"/>
    <w:lvl w:ilvl="0" w:tplc="FAFE866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43D04"/>
    <w:rsid w:val="000217F6"/>
    <w:rsid w:val="001F51DE"/>
    <w:rsid w:val="00273E4A"/>
    <w:rsid w:val="002C5033"/>
    <w:rsid w:val="00547858"/>
    <w:rsid w:val="0057249B"/>
    <w:rsid w:val="005730CE"/>
    <w:rsid w:val="005758D8"/>
    <w:rsid w:val="00671301"/>
    <w:rsid w:val="006904B5"/>
    <w:rsid w:val="006F3D7C"/>
    <w:rsid w:val="007059DE"/>
    <w:rsid w:val="007139E7"/>
    <w:rsid w:val="007834C8"/>
    <w:rsid w:val="007D070A"/>
    <w:rsid w:val="007F71B5"/>
    <w:rsid w:val="007F7C34"/>
    <w:rsid w:val="00815CCB"/>
    <w:rsid w:val="008A5D9E"/>
    <w:rsid w:val="00921A24"/>
    <w:rsid w:val="00937760"/>
    <w:rsid w:val="009711C6"/>
    <w:rsid w:val="00A50CE5"/>
    <w:rsid w:val="00AA4D68"/>
    <w:rsid w:val="00BC402D"/>
    <w:rsid w:val="00C31571"/>
    <w:rsid w:val="00C43D04"/>
    <w:rsid w:val="00C43D3F"/>
    <w:rsid w:val="00CA6BBA"/>
    <w:rsid w:val="00CB3427"/>
    <w:rsid w:val="00D14AD2"/>
    <w:rsid w:val="00E64188"/>
    <w:rsid w:val="00EE59B3"/>
    <w:rsid w:val="00F17633"/>
    <w:rsid w:val="00F41C7F"/>
    <w:rsid w:val="00F728D7"/>
    <w:rsid w:val="00FF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C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C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E4A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73E4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C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1561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Wasfi Al-Khatib</dc:creator>
  <cp:lastModifiedBy>Wasfi Al-Khatib</cp:lastModifiedBy>
  <cp:revision>17</cp:revision>
  <cp:lastPrinted>2013-06-16T13:26:00Z</cp:lastPrinted>
  <dcterms:created xsi:type="dcterms:W3CDTF">2013-06-09T20:23:00Z</dcterms:created>
  <dcterms:modified xsi:type="dcterms:W3CDTF">2013-06-21T14:46:00Z</dcterms:modified>
</cp:coreProperties>
</file>