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357FB" w14:textId="765404D3" w:rsidR="000D0E5A" w:rsidRDefault="00A65861" w:rsidP="00CB56CE">
      <w:pPr>
        <w:rPr>
          <w:b/>
          <w:bCs/>
          <w:i/>
          <w:iCs/>
          <w:color w:val="C00000"/>
          <w:sz w:val="32"/>
          <w:szCs w:val="32"/>
          <w:u w:val="single"/>
        </w:rPr>
      </w:pPr>
      <w:r>
        <w:rPr>
          <w:b/>
          <w:bCs/>
          <w:color w:val="4B4545" w:themeColor="accent6" w:themeShade="80"/>
          <w:sz w:val="24"/>
          <w:szCs w:val="24"/>
        </w:rPr>
        <w:pict w14:anchorId="5DED5EA0">
          <v:rect id="_x0000_i1026" style="width:0;height:1.5pt" o:hralign="center" o:hrstd="t" o:hr="t" fillcolor="#a0a0a0" stroked="f"/>
        </w:pict>
      </w:r>
    </w:p>
    <w:p w14:paraId="2E02381E" w14:textId="2878ACA1" w:rsidR="0028648D" w:rsidRPr="0028648D" w:rsidRDefault="0028648D" w:rsidP="00CB56CE">
      <w:pPr>
        <w:rPr>
          <w:color w:val="C00000"/>
          <w:sz w:val="24"/>
          <w:szCs w:val="24"/>
        </w:rPr>
      </w:pPr>
      <w:r w:rsidRPr="0028648D">
        <w:rPr>
          <w:b/>
          <w:bCs/>
          <w:i/>
          <w:iCs/>
          <w:color w:val="C00000"/>
          <w:sz w:val="32"/>
          <w:szCs w:val="32"/>
          <w:u w:val="single"/>
        </w:rPr>
        <w:t>Question 1:</w:t>
      </w:r>
    </w:p>
    <w:p w14:paraId="1EAF63F8" w14:textId="081FF66A" w:rsidR="00E86727" w:rsidRPr="00E86727" w:rsidRDefault="0028648D" w:rsidP="00220891">
      <w:pPr>
        <w:ind w:firstLine="720"/>
        <w:rPr>
          <w:b/>
          <w:bCs/>
          <w:sz w:val="24"/>
          <w:szCs w:val="24"/>
        </w:rPr>
      </w:pPr>
      <w:r w:rsidRPr="0028648D">
        <w:t xml:space="preserve"> </w:t>
      </w:r>
      <w:r w:rsidR="00E86727" w:rsidRPr="00E86727">
        <w:rPr>
          <w:b/>
          <w:bCs/>
          <w:sz w:val="24"/>
          <w:szCs w:val="24"/>
        </w:rPr>
        <w:t xml:space="preserve">as input to check the type of a triangle and outputs one of the following messages depending on the inputs: </w:t>
      </w:r>
    </w:p>
    <w:p w14:paraId="3A3F1323" w14:textId="1EFE7BC6" w:rsidR="00D30758" w:rsidRPr="00D025CF" w:rsidRDefault="00E86727" w:rsidP="00D025CF">
      <w:pPr>
        <w:pStyle w:val="a5"/>
        <w:numPr>
          <w:ilvl w:val="0"/>
          <w:numId w:val="43"/>
        </w:numPr>
        <w:rPr>
          <w:b/>
          <w:bCs/>
          <w:sz w:val="24"/>
          <w:szCs w:val="24"/>
        </w:rPr>
      </w:pPr>
      <w:r w:rsidRPr="00D30758">
        <w:rPr>
          <w:b/>
          <w:bCs/>
          <w:sz w:val="24"/>
          <w:szCs w:val="24"/>
        </w:rPr>
        <w:t>Equilateral (if the three sides of a triangle are equal)</w:t>
      </w:r>
    </w:p>
    <w:p w14:paraId="3472163F" w14:textId="0CEECFFA" w:rsidR="00D30758" w:rsidRPr="00D025CF" w:rsidRDefault="00E86727" w:rsidP="00D025CF">
      <w:pPr>
        <w:pStyle w:val="a5"/>
        <w:numPr>
          <w:ilvl w:val="0"/>
          <w:numId w:val="43"/>
        </w:numPr>
        <w:rPr>
          <w:b/>
          <w:bCs/>
          <w:sz w:val="24"/>
          <w:szCs w:val="24"/>
        </w:rPr>
      </w:pPr>
      <w:r w:rsidRPr="00D30758">
        <w:rPr>
          <w:b/>
          <w:bCs/>
          <w:sz w:val="24"/>
          <w:szCs w:val="24"/>
        </w:rPr>
        <w:t>Isosceles (if two sides of a triangle have same length)</w:t>
      </w:r>
    </w:p>
    <w:p w14:paraId="26B173EA" w14:textId="45FDD84A" w:rsidR="00D30758" w:rsidRPr="00D025CF" w:rsidRDefault="00E86727" w:rsidP="00D025CF">
      <w:pPr>
        <w:pStyle w:val="a5"/>
        <w:numPr>
          <w:ilvl w:val="0"/>
          <w:numId w:val="43"/>
        </w:numPr>
        <w:rPr>
          <w:b/>
          <w:bCs/>
          <w:sz w:val="24"/>
          <w:szCs w:val="24"/>
        </w:rPr>
      </w:pPr>
      <w:r w:rsidRPr="00D30758">
        <w:rPr>
          <w:b/>
          <w:bCs/>
          <w:sz w:val="24"/>
          <w:szCs w:val="24"/>
        </w:rPr>
        <w:t>Scalene (if all the three sides have different length)</w:t>
      </w:r>
    </w:p>
    <w:p w14:paraId="74E05CF4" w14:textId="0E8F93D2" w:rsidR="00D30758" w:rsidRPr="00D025CF" w:rsidRDefault="00E86727" w:rsidP="00D025CF">
      <w:pPr>
        <w:pStyle w:val="a5"/>
        <w:numPr>
          <w:ilvl w:val="0"/>
          <w:numId w:val="43"/>
        </w:numPr>
        <w:rPr>
          <w:b/>
          <w:bCs/>
          <w:sz w:val="24"/>
          <w:szCs w:val="24"/>
        </w:rPr>
      </w:pPr>
      <w:r w:rsidRPr="00D30758">
        <w:rPr>
          <w:b/>
          <w:bCs/>
          <w:sz w:val="24"/>
          <w:szCs w:val="24"/>
        </w:rPr>
        <w:t>Invalid Triangle (if the sum of any two sides is less than the third side)</w:t>
      </w:r>
    </w:p>
    <w:p w14:paraId="012860B3" w14:textId="66745C0B" w:rsidR="00D30758" w:rsidRPr="00D025CF" w:rsidRDefault="00E86727" w:rsidP="00D025CF">
      <w:pPr>
        <w:pStyle w:val="a5"/>
        <w:numPr>
          <w:ilvl w:val="0"/>
          <w:numId w:val="43"/>
        </w:numPr>
        <w:rPr>
          <w:b/>
          <w:bCs/>
          <w:sz w:val="24"/>
          <w:szCs w:val="24"/>
        </w:rPr>
      </w:pPr>
      <w:r w:rsidRPr="00D30758">
        <w:rPr>
          <w:b/>
          <w:bCs/>
          <w:sz w:val="24"/>
          <w:szCs w:val="24"/>
        </w:rPr>
        <w:t xml:space="preserve">Illegal Input (if the input is not within the legal range or they are not integers) </w:t>
      </w:r>
    </w:p>
    <w:p w14:paraId="06F1C810" w14:textId="64709C6D" w:rsidR="005639D1" w:rsidRDefault="00E86727" w:rsidP="00220891">
      <w:pPr>
        <w:ind w:firstLine="720"/>
        <w:rPr>
          <w:b/>
          <w:bCs/>
          <w:sz w:val="24"/>
          <w:szCs w:val="24"/>
        </w:rPr>
      </w:pPr>
      <w:r w:rsidRPr="00E86727">
        <w:rPr>
          <w:b/>
          <w:bCs/>
          <w:sz w:val="24"/>
          <w:szCs w:val="24"/>
        </w:rPr>
        <w:t xml:space="preserve">Also, assume that any side of a triangle should not exceed 100. </w:t>
      </w:r>
    </w:p>
    <w:p w14:paraId="4F2DF762" w14:textId="75AF10E9" w:rsidR="00D30758" w:rsidRDefault="00D30758" w:rsidP="00220891">
      <w:pPr>
        <w:ind w:firstLine="720"/>
        <w:rPr>
          <w:b/>
          <w:bCs/>
          <w:sz w:val="24"/>
          <w:szCs w:val="24"/>
        </w:rPr>
      </w:pPr>
      <w:r>
        <w:rPr>
          <w:b/>
          <w:bCs/>
          <w:color w:val="4B4545" w:themeColor="accent6" w:themeShade="80"/>
          <w:sz w:val="24"/>
          <w:szCs w:val="24"/>
        </w:rPr>
        <w:pict w14:anchorId="2C19D28C">
          <v:rect id="_x0000_i1037" style="width:0;height:1.5pt" o:hralign="center" o:hrstd="t" o:hr="t" fillcolor="#a0a0a0" stroked="f"/>
        </w:pict>
      </w:r>
    </w:p>
    <w:p w14:paraId="6D604BDE" w14:textId="77777777" w:rsidR="00D30758" w:rsidRPr="000D0E5A" w:rsidRDefault="00D30758" w:rsidP="00D30758">
      <w:pPr>
        <w:rPr>
          <w:b/>
          <w:bCs/>
          <w:i/>
          <w:iCs/>
          <w:color w:val="C00000"/>
          <w:sz w:val="32"/>
          <w:szCs w:val="32"/>
          <w:u w:val="single"/>
        </w:rPr>
      </w:pPr>
      <w:r w:rsidRPr="000D0E5A">
        <w:rPr>
          <w:b/>
          <w:bCs/>
          <w:i/>
          <w:iCs/>
          <w:color w:val="C00000"/>
          <w:sz w:val="32"/>
          <w:szCs w:val="32"/>
          <w:u w:val="single"/>
        </w:rPr>
        <w:t>Question 2</w:t>
      </w:r>
    </w:p>
    <w:p w14:paraId="224B6FB2" w14:textId="77777777" w:rsidR="00D30758" w:rsidRPr="005639D1" w:rsidRDefault="00D30758" w:rsidP="00D30758">
      <w:pPr>
        <w:rPr>
          <w:b/>
          <w:bCs/>
          <w:sz w:val="24"/>
          <w:szCs w:val="24"/>
        </w:rPr>
      </w:pPr>
      <w:r w:rsidRPr="005639D1">
        <w:rPr>
          <w:b/>
          <w:bCs/>
          <w:sz w:val="24"/>
          <w:szCs w:val="24"/>
        </w:rPr>
        <w:t xml:space="preserve">Assume you are a team lead of a famous computer game development company. Naturally, you have a professional responsibility to do your best to deliver the best game so that the company can make good business. Think about the following scenarios and </w:t>
      </w:r>
      <w:proofErr w:type="gramStart"/>
      <w:r w:rsidRPr="005639D1">
        <w:rPr>
          <w:b/>
          <w:bCs/>
          <w:sz w:val="24"/>
          <w:szCs w:val="24"/>
        </w:rPr>
        <w:t>provide</w:t>
      </w:r>
      <w:proofErr w:type="gramEnd"/>
      <w:r w:rsidRPr="005639D1">
        <w:rPr>
          <w:b/>
          <w:bCs/>
          <w:sz w:val="24"/>
          <w:szCs w:val="24"/>
        </w:rPr>
        <w:t xml:space="preserve"> your thought on them. You will be evaluated based on assessment plan tabled at the end of the document. </w:t>
      </w:r>
    </w:p>
    <w:p w14:paraId="4308D6CE" w14:textId="77777777" w:rsidR="00D30758" w:rsidRPr="005639D1" w:rsidRDefault="00D30758" w:rsidP="00D30758">
      <w:pPr>
        <w:rPr>
          <w:b/>
          <w:bCs/>
          <w:sz w:val="24"/>
          <w:szCs w:val="24"/>
        </w:rPr>
      </w:pPr>
      <w:r w:rsidRPr="005639D1">
        <w:rPr>
          <w:b/>
          <w:bCs/>
          <w:sz w:val="24"/>
          <w:szCs w:val="24"/>
        </w:rPr>
        <w:t xml:space="preserve"> </w:t>
      </w:r>
    </w:p>
    <w:p w14:paraId="45258031" w14:textId="77777777" w:rsidR="00D30758" w:rsidRPr="005639D1" w:rsidRDefault="00D30758" w:rsidP="00D30758">
      <w:pPr>
        <w:ind w:firstLine="720"/>
        <w:jc w:val="both"/>
        <w:rPr>
          <w:b/>
          <w:bCs/>
          <w:color w:val="7B3C17" w:themeColor="accent2" w:themeShade="80"/>
          <w:sz w:val="24"/>
          <w:szCs w:val="24"/>
        </w:rPr>
      </w:pPr>
      <w:r w:rsidRPr="005639D1">
        <w:rPr>
          <w:b/>
          <w:bCs/>
          <w:color w:val="7B3C17" w:themeColor="accent2" w:themeShade="80"/>
          <w:sz w:val="24"/>
          <w:szCs w:val="24"/>
        </w:rPr>
        <w:t>1. You are deciding what type of game should be the next product. Should you give a thought on the theme of the game (war-based games, racing games, educational</w:t>
      </w:r>
      <w:r>
        <w:rPr>
          <w:b/>
          <w:bCs/>
          <w:color w:val="7B3C17" w:themeColor="accent2" w:themeShade="80"/>
          <w:sz w:val="24"/>
          <w:szCs w:val="24"/>
        </w:rPr>
        <w:t xml:space="preserve"> </w:t>
      </w:r>
      <w:r w:rsidRPr="005639D1">
        <w:rPr>
          <w:b/>
          <w:bCs/>
          <w:color w:val="7B3C17" w:themeColor="accent2" w:themeShade="80"/>
          <w:sz w:val="24"/>
          <w:szCs w:val="24"/>
        </w:rPr>
        <w:t xml:space="preserve">game) </w:t>
      </w:r>
      <w:proofErr w:type="gramStart"/>
      <w:r w:rsidRPr="005639D1">
        <w:rPr>
          <w:b/>
          <w:bCs/>
          <w:color w:val="7B3C17" w:themeColor="accent2" w:themeShade="80"/>
          <w:sz w:val="24"/>
          <w:szCs w:val="24"/>
        </w:rPr>
        <w:t>so as to</w:t>
      </w:r>
      <w:proofErr w:type="gramEnd"/>
      <w:r w:rsidRPr="005639D1">
        <w:rPr>
          <w:b/>
          <w:bCs/>
          <w:color w:val="7B3C17" w:themeColor="accent2" w:themeShade="80"/>
          <w:sz w:val="24"/>
          <w:szCs w:val="24"/>
        </w:rPr>
        <w:t xml:space="preserve"> assess the impact of the game on the playing population or you will just think about a theme which can make the most profit for the company.  </w:t>
      </w:r>
    </w:p>
    <w:p w14:paraId="701F74C0" w14:textId="4B9E29FC" w:rsidR="00D30758" w:rsidRPr="00D86DC3" w:rsidRDefault="00D30758" w:rsidP="00D86DC3">
      <w:pPr>
        <w:jc w:val="both"/>
        <w:rPr>
          <w:b/>
          <w:bCs/>
          <w:color w:val="7B3C17" w:themeColor="accent2" w:themeShade="80"/>
          <w:sz w:val="24"/>
          <w:szCs w:val="24"/>
        </w:rPr>
      </w:pPr>
      <w:r w:rsidRPr="005639D1">
        <w:rPr>
          <w:b/>
          <w:bCs/>
          <w:color w:val="7B3C17" w:themeColor="accent2" w:themeShade="80"/>
          <w:sz w:val="24"/>
          <w:szCs w:val="24"/>
        </w:rPr>
        <w:t xml:space="preserve"> </w:t>
      </w:r>
      <w:r w:rsidR="00D86DC3">
        <w:rPr>
          <w:b/>
          <w:bCs/>
          <w:color w:val="7B3C17" w:themeColor="accent2" w:themeShade="80"/>
          <w:sz w:val="24"/>
          <w:szCs w:val="24"/>
        </w:rPr>
        <w:tab/>
      </w:r>
      <w:r w:rsidRPr="005639D1">
        <w:rPr>
          <w:b/>
          <w:bCs/>
          <w:color w:val="7B3C17" w:themeColor="accent2" w:themeShade="80"/>
          <w:sz w:val="24"/>
          <w:szCs w:val="24"/>
        </w:rPr>
        <w:t xml:space="preserve">2. You recently rolled out a game to the market which has become hugely popular to the point that some gamers are spending an awful lot of time playing the game. It has reached a point that it has been reported that some of the gamers are neglecting their other responsibilities (like studying or going to work on time) because they seemed to be hooked-up on the game till late night. Do you think you as an individual and as a company have any responsibility (even partially) to address the problem? Or, you feel it is solely the responsibility of the gamers to make decisions from their own selves and you are here to make the most profit for the company.  </w:t>
      </w:r>
      <w:r w:rsidR="00086779">
        <w:rPr>
          <w:b/>
          <w:bCs/>
          <w:color w:val="4B4545" w:themeColor="accent6" w:themeShade="80"/>
          <w:sz w:val="24"/>
          <w:szCs w:val="24"/>
        </w:rPr>
        <w:pict w14:anchorId="43D17B5A">
          <v:rect id="_x0000_i1033" style="width:0;height:1.5pt" o:hralign="center" o:hrstd="t" o:hr="t" fillcolor="#a0a0a0" stroked="f"/>
        </w:pict>
      </w:r>
    </w:p>
    <w:p w14:paraId="665AA332" w14:textId="04127EBC" w:rsidR="00D30758" w:rsidRDefault="0028648D" w:rsidP="00D30758">
      <w:pPr>
        <w:rPr>
          <w:b/>
          <w:bCs/>
          <w:i/>
          <w:iCs/>
          <w:color w:val="C00000"/>
          <w:sz w:val="32"/>
          <w:szCs w:val="32"/>
          <w:u w:val="single"/>
        </w:rPr>
      </w:pPr>
      <w:r w:rsidRPr="0028648D">
        <w:rPr>
          <w:b/>
          <w:bCs/>
          <w:i/>
          <w:iCs/>
          <w:color w:val="C00000"/>
          <w:sz w:val="32"/>
          <w:szCs w:val="32"/>
          <w:u w:val="single"/>
        </w:rPr>
        <w:t>Answer for Question 1:</w:t>
      </w:r>
    </w:p>
    <w:p w14:paraId="6818744D" w14:textId="77777777" w:rsidR="00E86727" w:rsidRPr="00A26C99" w:rsidRDefault="00972BDE" w:rsidP="00E86727">
      <w:pPr>
        <w:pStyle w:val="a5"/>
        <w:ind w:left="643"/>
        <w:rPr>
          <w:b/>
          <w:bCs/>
          <w:color w:val="262626" w:themeColor="text1" w:themeTint="D9"/>
          <w:sz w:val="24"/>
          <w:szCs w:val="24"/>
        </w:rPr>
      </w:pPr>
      <w:r w:rsidRPr="00A26C99">
        <w:rPr>
          <w:b/>
          <w:bCs/>
          <w:color w:val="262626" w:themeColor="text1" w:themeTint="D9"/>
          <w:sz w:val="24"/>
          <w:szCs w:val="24"/>
        </w:rPr>
        <w:lastRenderedPageBreak/>
        <w:t xml:space="preserve"> </w:t>
      </w:r>
    </w:p>
    <w:tbl>
      <w:tblPr>
        <w:tblStyle w:val="5-6"/>
        <w:tblW w:w="0" w:type="auto"/>
        <w:tblLook w:val="04A0" w:firstRow="1" w:lastRow="0" w:firstColumn="1" w:lastColumn="0" w:noHBand="0" w:noVBand="1"/>
      </w:tblPr>
      <w:tblGrid>
        <w:gridCol w:w="1726"/>
        <w:gridCol w:w="1726"/>
        <w:gridCol w:w="1726"/>
        <w:gridCol w:w="1726"/>
        <w:gridCol w:w="1726"/>
      </w:tblGrid>
      <w:tr w:rsidR="00E86727" w14:paraId="3509B3D8" w14:textId="77777777" w:rsidTr="00563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B4BA0" w14:textId="77777777" w:rsidR="00E86727" w:rsidRPr="00D025CF" w:rsidRDefault="00E86727" w:rsidP="00E86727">
            <w:pPr>
              <w:pStyle w:val="a5"/>
              <w:ind w:left="0"/>
              <w:jc w:val="center"/>
              <w:rPr>
                <w:color w:val="262626" w:themeColor="text1" w:themeTint="D9"/>
                <w:sz w:val="32"/>
                <w:szCs w:val="32"/>
              </w:rPr>
            </w:pPr>
            <w:r w:rsidRPr="00D025CF">
              <w:rPr>
                <w:color w:val="262626" w:themeColor="text1" w:themeTint="D9"/>
                <w:sz w:val="32"/>
                <w:szCs w:val="32"/>
              </w:rPr>
              <w:t>Test Case</w:t>
            </w:r>
          </w:p>
          <w:p w14:paraId="4D6C4A9C" w14:textId="20CBBE3D" w:rsidR="00E86727" w:rsidRPr="00D025CF" w:rsidRDefault="00E86727" w:rsidP="00E86727">
            <w:pPr>
              <w:pStyle w:val="a5"/>
              <w:ind w:left="0"/>
              <w:jc w:val="center"/>
              <w:rPr>
                <w:color w:val="262626" w:themeColor="text1" w:themeTint="D9"/>
                <w:sz w:val="32"/>
                <w:szCs w:val="32"/>
              </w:rPr>
            </w:pPr>
            <w:r w:rsidRPr="00D025CF">
              <w:rPr>
                <w:color w:val="262626" w:themeColor="text1" w:themeTint="D9"/>
                <w:sz w:val="32"/>
                <w:szCs w:val="32"/>
              </w:rPr>
              <w:t>No</w:t>
            </w:r>
            <w:r w:rsidR="00D86DC3" w:rsidRPr="00D025CF">
              <w:rPr>
                <w:color w:val="262626" w:themeColor="text1" w:themeTint="D9"/>
                <w:sz w:val="32"/>
                <w:szCs w:val="32"/>
              </w:rPr>
              <w:t>.</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713D2" w14:textId="3CCF10EE" w:rsidR="00E86727" w:rsidRPr="00D025CF" w:rsidRDefault="00E86727" w:rsidP="00E86727">
            <w:pPr>
              <w:pStyle w:val="a5"/>
              <w:ind w:left="0"/>
              <w:jc w:val="center"/>
              <w:cnfStyle w:val="100000000000" w:firstRow="1" w:lastRow="0" w:firstColumn="0" w:lastColumn="0" w:oddVBand="0" w:evenVBand="0" w:oddHBand="0" w:evenHBand="0" w:firstRowFirstColumn="0" w:firstRowLastColumn="0" w:lastRowFirstColumn="0" w:lastRowLastColumn="0"/>
              <w:rPr>
                <w:color w:val="262626" w:themeColor="text1" w:themeTint="D9"/>
                <w:sz w:val="36"/>
                <w:szCs w:val="36"/>
              </w:rPr>
            </w:pPr>
            <w:r w:rsidRPr="00D025CF">
              <w:rPr>
                <w:color w:val="262626" w:themeColor="text1" w:themeTint="D9"/>
                <w:sz w:val="36"/>
                <w:szCs w:val="36"/>
              </w:rPr>
              <w:t>Input 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02E43" w14:textId="6BB80266" w:rsidR="00E86727" w:rsidRPr="00D025CF" w:rsidRDefault="00E86727" w:rsidP="00E86727">
            <w:pPr>
              <w:pStyle w:val="a5"/>
              <w:ind w:left="0"/>
              <w:jc w:val="center"/>
              <w:cnfStyle w:val="100000000000" w:firstRow="1" w:lastRow="0" w:firstColumn="0" w:lastColumn="0" w:oddVBand="0" w:evenVBand="0" w:oddHBand="0" w:evenHBand="0" w:firstRowFirstColumn="0" w:firstRowLastColumn="0" w:lastRowFirstColumn="0" w:lastRowLastColumn="0"/>
              <w:rPr>
                <w:color w:val="262626" w:themeColor="text1" w:themeTint="D9"/>
                <w:sz w:val="36"/>
                <w:szCs w:val="36"/>
              </w:rPr>
            </w:pPr>
            <w:r w:rsidRPr="00D025CF">
              <w:rPr>
                <w:color w:val="262626" w:themeColor="text1" w:themeTint="D9"/>
                <w:sz w:val="36"/>
                <w:szCs w:val="36"/>
              </w:rPr>
              <w:t>Input 2</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BAB6A" w14:textId="0FB428EB" w:rsidR="00E86727" w:rsidRPr="00D025CF" w:rsidRDefault="00E86727" w:rsidP="00E86727">
            <w:pPr>
              <w:pStyle w:val="a5"/>
              <w:ind w:left="0"/>
              <w:jc w:val="center"/>
              <w:cnfStyle w:val="100000000000" w:firstRow="1" w:lastRow="0" w:firstColumn="0" w:lastColumn="0" w:oddVBand="0" w:evenVBand="0" w:oddHBand="0" w:evenHBand="0" w:firstRowFirstColumn="0" w:firstRowLastColumn="0" w:lastRowFirstColumn="0" w:lastRowLastColumn="0"/>
              <w:rPr>
                <w:color w:val="262626" w:themeColor="text1" w:themeTint="D9"/>
                <w:sz w:val="36"/>
                <w:szCs w:val="36"/>
              </w:rPr>
            </w:pPr>
            <w:r w:rsidRPr="00D025CF">
              <w:rPr>
                <w:color w:val="262626" w:themeColor="text1" w:themeTint="D9"/>
                <w:sz w:val="36"/>
                <w:szCs w:val="36"/>
              </w:rPr>
              <w:t>Input 3</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BCAA4" w14:textId="0BD69AEE" w:rsidR="00E86727" w:rsidRPr="00D025CF" w:rsidRDefault="00E86727" w:rsidP="00E86727">
            <w:pPr>
              <w:pStyle w:val="a5"/>
              <w:ind w:left="0"/>
              <w:jc w:val="center"/>
              <w:cnfStyle w:val="100000000000" w:firstRow="1" w:lastRow="0" w:firstColumn="0" w:lastColumn="0" w:oddVBand="0" w:evenVBand="0" w:oddHBand="0" w:evenHBand="0" w:firstRowFirstColumn="0" w:firstRowLastColumn="0" w:lastRowFirstColumn="0" w:lastRowLastColumn="0"/>
              <w:rPr>
                <w:color w:val="262626" w:themeColor="text1" w:themeTint="D9"/>
                <w:sz w:val="36"/>
                <w:szCs w:val="36"/>
              </w:rPr>
            </w:pPr>
            <w:r w:rsidRPr="00D025CF">
              <w:rPr>
                <w:color w:val="262626" w:themeColor="text1" w:themeTint="D9"/>
                <w:sz w:val="36"/>
                <w:szCs w:val="36"/>
              </w:rPr>
              <w:t>Expected Output</w:t>
            </w:r>
          </w:p>
        </w:tc>
      </w:tr>
      <w:tr w:rsidR="00E86727" w14:paraId="6B1200DA"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53D22" w14:textId="5DA24F32" w:rsidR="00E86727" w:rsidRPr="00D025CF" w:rsidRDefault="005639D1" w:rsidP="005639D1">
            <w:pPr>
              <w:pStyle w:val="a5"/>
              <w:ind w:left="0"/>
              <w:jc w:val="center"/>
              <w:rPr>
                <w:color w:val="262626" w:themeColor="text1" w:themeTint="D9"/>
                <w:sz w:val="32"/>
                <w:szCs w:val="32"/>
              </w:rPr>
            </w:pPr>
            <w:r w:rsidRPr="00D025CF">
              <w:rPr>
                <w:color w:val="262626" w:themeColor="text1" w:themeTint="D9"/>
                <w:sz w:val="32"/>
                <w:szCs w:val="32"/>
              </w:rPr>
              <w:t>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72F20" w14:textId="38C95E57"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9612" w14:textId="2DCF2B0D"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51A44" w14:textId="21EFFC73"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D617E" w14:textId="3198629D"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Equilateral</w:t>
            </w:r>
          </w:p>
        </w:tc>
      </w:tr>
      <w:tr w:rsidR="00E86727" w14:paraId="630F7091"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7A27C" w14:textId="36C525C1" w:rsidR="00E86727" w:rsidRPr="00D025CF" w:rsidRDefault="005639D1" w:rsidP="005639D1">
            <w:pPr>
              <w:pStyle w:val="a5"/>
              <w:ind w:left="0"/>
              <w:jc w:val="center"/>
              <w:rPr>
                <w:color w:val="262626" w:themeColor="text1" w:themeTint="D9"/>
                <w:sz w:val="32"/>
                <w:szCs w:val="32"/>
              </w:rPr>
            </w:pPr>
            <w:r w:rsidRPr="00D025CF">
              <w:rPr>
                <w:color w:val="262626" w:themeColor="text1" w:themeTint="D9"/>
                <w:sz w:val="32"/>
                <w:szCs w:val="32"/>
              </w:rPr>
              <w:t>2</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291E" w14:textId="59FF50A7"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25.25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334F9" w14:textId="058A7478"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25.25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3FC77" w14:textId="40AD0FBE"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15.15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92A10" w14:textId="58BADC2C"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Illegal Input</w:t>
            </w:r>
          </w:p>
        </w:tc>
      </w:tr>
      <w:tr w:rsidR="00E86727" w14:paraId="42F63E57"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E52D3" w14:textId="444628DE" w:rsidR="00E86727" w:rsidRPr="00D025CF" w:rsidRDefault="005639D1" w:rsidP="005639D1">
            <w:pPr>
              <w:pStyle w:val="a5"/>
              <w:ind w:left="0"/>
              <w:jc w:val="center"/>
              <w:rPr>
                <w:color w:val="262626" w:themeColor="text1" w:themeTint="D9"/>
                <w:sz w:val="32"/>
                <w:szCs w:val="32"/>
              </w:rPr>
            </w:pPr>
            <w:r w:rsidRPr="00D025CF">
              <w:rPr>
                <w:color w:val="262626" w:themeColor="text1" w:themeTint="D9"/>
                <w:sz w:val="32"/>
                <w:szCs w:val="32"/>
              </w:rPr>
              <w:t>3</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C54EC" w14:textId="1739586C"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2CDA2" w14:textId="798C1A23"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788E9" w14:textId="18B28302" w:rsidR="00E86727" w:rsidRPr="00D025CF" w:rsidRDefault="00086779"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C09F2" w14:textId="67AAB71D"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Invalid</w:t>
            </w:r>
          </w:p>
        </w:tc>
      </w:tr>
      <w:tr w:rsidR="00E86727" w14:paraId="4D20697C"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256A3" w14:textId="558C083F" w:rsidR="00E86727" w:rsidRPr="00D025CF" w:rsidRDefault="005639D1" w:rsidP="005639D1">
            <w:pPr>
              <w:pStyle w:val="a5"/>
              <w:ind w:left="0"/>
              <w:jc w:val="center"/>
              <w:rPr>
                <w:color w:val="262626" w:themeColor="text1" w:themeTint="D9"/>
                <w:sz w:val="32"/>
                <w:szCs w:val="32"/>
              </w:rPr>
            </w:pPr>
            <w:r w:rsidRPr="00D025CF">
              <w:rPr>
                <w:color w:val="262626" w:themeColor="text1" w:themeTint="D9"/>
                <w:sz w:val="32"/>
                <w:szCs w:val="32"/>
              </w:rPr>
              <w:t>4</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29802" w14:textId="61463A34"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E7B0A" w14:textId="784933F1"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30135" w14:textId="4E138195"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2082C" w14:textId="7C415560"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Scalene</w:t>
            </w:r>
          </w:p>
        </w:tc>
      </w:tr>
      <w:tr w:rsidR="00E86727" w14:paraId="3C662894"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7B8A4B" w14:textId="78252E87" w:rsidR="00E86727" w:rsidRPr="00D025CF" w:rsidRDefault="005639D1" w:rsidP="005639D1">
            <w:pPr>
              <w:pStyle w:val="a5"/>
              <w:ind w:left="0"/>
              <w:jc w:val="center"/>
              <w:rPr>
                <w:color w:val="262626" w:themeColor="text1" w:themeTint="D9"/>
                <w:sz w:val="32"/>
                <w:szCs w:val="32"/>
              </w:rPr>
            </w:pPr>
            <w:r w:rsidRPr="00D025CF">
              <w:rPr>
                <w:color w:val="262626" w:themeColor="text1" w:themeTint="D9"/>
                <w:sz w:val="32"/>
                <w:szCs w:val="32"/>
              </w:rPr>
              <w:t>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54DB0" w14:textId="2437269E"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24F40" w14:textId="625E46BD"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71CE5" w14:textId="267AE4B9"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BC6472" w14:textId="5CEE11FA" w:rsidR="00E86727" w:rsidRPr="00D025CF" w:rsidRDefault="00D30758" w:rsidP="005639D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Isosceles</w:t>
            </w:r>
          </w:p>
        </w:tc>
      </w:tr>
      <w:tr w:rsidR="00E86727" w14:paraId="3C5E32C2"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F9453" w14:textId="4576E27C" w:rsidR="00E86727" w:rsidRPr="00D025CF" w:rsidRDefault="005639D1" w:rsidP="005639D1">
            <w:pPr>
              <w:pStyle w:val="a5"/>
              <w:ind w:left="0"/>
              <w:jc w:val="center"/>
              <w:rPr>
                <w:color w:val="262626" w:themeColor="text1" w:themeTint="D9"/>
                <w:sz w:val="32"/>
                <w:szCs w:val="32"/>
              </w:rPr>
            </w:pPr>
            <w:r w:rsidRPr="00D025CF">
              <w:rPr>
                <w:color w:val="262626" w:themeColor="text1" w:themeTint="D9"/>
                <w:sz w:val="32"/>
                <w:szCs w:val="32"/>
              </w:rPr>
              <w:t>6</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A16D5" w14:textId="3FF6620F"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ACBAF" w14:textId="1A249D03"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4DE66" w14:textId="6A1CB289"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64E97C" w14:textId="2B9BAE08" w:rsidR="00E86727" w:rsidRPr="00D025CF" w:rsidRDefault="00D30758" w:rsidP="005639D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Equilateral</w:t>
            </w:r>
          </w:p>
        </w:tc>
      </w:tr>
      <w:tr w:rsidR="00086779" w14:paraId="4F7FA90D"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CE07DC" w14:textId="7CDB892F"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7</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02C0E" w14:textId="11C37FF6"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70A92" w14:textId="65A05B2C"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190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D7C0D" w14:textId="4EF43AF3"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99.25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CBF9D" w14:textId="75C0ABD8"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Illegal Input</w:t>
            </w:r>
          </w:p>
        </w:tc>
      </w:tr>
      <w:tr w:rsidR="00086779" w14:paraId="334EB6AE"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FA44F" w14:textId="6DC305E1"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8</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F139C" w14:textId="4937715B"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02842" w14:textId="6D995FE2"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53016" w14:textId="18C1892C"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29A1A" w14:textId="5A840C32"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Invalid</w:t>
            </w:r>
          </w:p>
        </w:tc>
      </w:tr>
      <w:tr w:rsidR="00086779" w14:paraId="3000525B"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76C47" w14:textId="6DC56C51"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9</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B1D43C" w14:textId="7DA7C6E1"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7BFC4" w14:textId="294D4AF5"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40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47DFF" w14:textId="0A52C07B"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27788" w14:textId="122EBFF7"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Scalene</w:t>
            </w:r>
          </w:p>
        </w:tc>
      </w:tr>
      <w:tr w:rsidR="00086779" w14:paraId="6E232C07"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3CA3B" w14:textId="74E36D96"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2033C" w14:textId="0502F576"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40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311C8" w14:textId="12B9E51F"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40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DD83B" w14:textId="4D21DCBE"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D4093" w14:textId="5D8F5BB3"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Isosceles</w:t>
            </w:r>
          </w:p>
        </w:tc>
      </w:tr>
      <w:tr w:rsidR="00086779" w14:paraId="71DFA6EA"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90CA3" w14:textId="12470C60"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6BEA2" w14:textId="4B8EC5F0"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BF22B" w14:textId="7139AE20"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620A2" w14:textId="60460DA0"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EA57F" w14:textId="60B6F7A3"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Equilateral</w:t>
            </w:r>
          </w:p>
        </w:tc>
      </w:tr>
      <w:tr w:rsidR="00086779" w14:paraId="499977A6"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69C62" w14:textId="4AB27C64"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12</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A3DE8" w14:textId="1E421558" w:rsidR="00086779" w:rsidRPr="00D025CF" w:rsidRDefault="00A67BF3"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rFonts w:cstheme="minorHAnsi"/>
                <w:color w:val="262626" w:themeColor="text1" w:themeTint="D9"/>
                <w:sz w:val="28"/>
                <w:szCs w:val="28"/>
              </w:rPr>
              <w:t>3.14</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85D31D" w14:textId="28DBF921" w:rsidR="00086779" w:rsidRPr="00D025CF" w:rsidRDefault="00057461"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0AD3E" w14:textId="24B67B3C" w:rsidR="00086779" w:rsidRPr="00D025CF" w:rsidRDefault="00057461"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2F5B8" w14:textId="571741E2"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Illegal Input</w:t>
            </w:r>
          </w:p>
        </w:tc>
      </w:tr>
      <w:tr w:rsidR="00086779" w14:paraId="6D5851A0"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F85C5" w14:textId="065E34E4"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13</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BBAE88" w14:textId="07A27F4C" w:rsidR="00086779" w:rsidRPr="00D025CF" w:rsidRDefault="00057461"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391B1" w14:textId="7FFA398F" w:rsidR="00086779" w:rsidRPr="00D025CF" w:rsidRDefault="00057461"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8F790" w14:textId="669D1AF7" w:rsidR="00086779" w:rsidRPr="00D025CF" w:rsidRDefault="00057461"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12</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E1500" w14:textId="7541F6D7"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Invalid</w:t>
            </w:r>
          </w:p>
        </w:tc>
      </w:tr>
      <w:tr w:rsidR="00086779" w14:paraId="530CB9F2"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21030F" w14:textId="67CA5D4F"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14</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F2F3D" w14:textId="34205F3B" w:rsidR="00086779" w:rsidRPr="00D025CF" w:rsidRDefault="00057461"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41A5E" w14:textId="58F22AAE" w:rsidR="00086779" w:rsidRPr="00D025CF" w:rsidRDefault="00057461"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4</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44E83" w14:textId="5D5C43A7" w:rsidR="00086779" w:rsidRPr="00D025CF" w:rsidRDefault="00057461"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49A35" w14:textId="54C8F011" w:rsidR="00086779" w:rsidRPr="00D025CF" w:rsidRDefault="00086779"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Scalene</w:t>
            </w:r>
          </w:p>
        </w:tc>
      </w:tr>
      <w:tr w:rsidR="00086779" w14:paraId="0D459CEB"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179941" w14:textId="666C01CB"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F0F3C" w14:textId="379C53D5" w:rsidR="00086779" w:rsidRPr="00D025CF" w:rsidRDefault="00057461"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393F" w14:textId="0348D704" w:rsidR="00086779" w:rsidRPr="00D025CF" w:rsidRDefault="00057461"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8E2EA" w14:textId="388C134A" w:rsidR="00086779" w:rsidRPr="00D025CF" w:rsidRDefault="00057461"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615F8" w14:textId="2E6D50BB" w:rsidR="00086779" w:rsidRPr="00D025CF" w:rsidRDefault="00086779" w:rsidP="00086779">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Isosceles</w:t>
            </w:r>
          </w:p>
        </w:tc>
      </w:tr>
      <w:tr w:rsidR="00086779" w14:paraId="2DB0ACA1"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E836E" w14:textId="4DC5791A" w:rsidR="00086779" w:rsidRPr="00D025CF" w:rsidRDefault="00086779" w:rsidP="00086779">
            <w:pPr>
              <w:pStyle w:val="a5"/>
              <w:ind w:left="0"/>
              <w:jc w:val="center"/>
              <w:rPr>
                <w:color w:val="262626" w:themeColor="text1" w:themeTint="D9"/>
                <w:sz w:val="32"/>
                <w:szCs w:val="32"/>
              </w:rPr>
            </w:pPr>
            <w:r w:rsidRPr="00D025CF">
              <w:rPr>
                <w:color w:val="262626" w:themeColor="text1" w:themeTint="D9"/>
                <w:sz w:val="32"/>
                <w:szCs w:val="32"/>
              </w:rPr>
              <w:t>16</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50680" w14:textId="569C62EA" w:rsidR="00086779" w:rsidRPr="00D025CF" w:rsidRDefault="00A67BF3"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739C9" w14:textId="2B96C8F4" w:rsidR="00086779" w:rsidRPr="00D025CF" w:rsidRDefault="00A67BF3"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0B354" w14:textId="131F1E46" w:rsidR="00086779" w:rsidRPr="00D025CF" w:rsidRDefault="00A67BF3"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C7928" w14:textId="51A1A714" w:rsidR="00086779" w:rsidRPr="00D025CF" w:rsidRDefault="00057461" w:rsidP="00086779">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Equilateral</w:t>
            </w:r>
          </w:p>
        </w:tc>
      </w:tr>
      <w:tr w:rsidR="00057461" w14:paraId="2902BBDC"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C93B9" w14:textId="0EB43D03" w:rsidR="00057461" w:rsidRPr="00D025CF" w:rsidRDefault="00057461" w:rsidP="00057461">
            <w:pPr>
              <w:pStyle w:val="a5"/>
              <w:ind w:left="0"/>
              <w:jc w:val="center"/>
              <w:rPr>
                <w:color w:val="262626" w:themeColor="text1" w:themeTint="D9"/>
                <w:sz w:val="32"/>
                <w:szCs w:val="32"/>
              </w:rPr>
            </w:pPr>
            <w:r w:rsidRPr="00D025CF">
              <w:rPr>
                <w:color w:val="262626" w:themeColor="text1" w:themeTint="D9"/>
                <w:sz w:val="32"/>
                <w:szCs w:val="32"/>
              </w:rPr>
              <w:t>17</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BEC55" w14:textId="0F4700CD"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2.7</w:t>
            </w:r>
            <w:r w:rsidR="00C34306">
              <w:rPr>
                <w:color w:val="262626" w:themeColor="text1" w:themeTint="D9"/>
                <w:sz w:val="28"/>
                <w:szCs w:val="28"/>
              </w:rPr>
              <w:t>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667B3" w14:textId="449FB562"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3.14</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50A61" w14:textId="04F28D38"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C089A" w14:textId="0185A9ED" w:rsidR="00057461" w:rsidRPr="00D025CF" w:rsidRDefault="00057461"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Illegal Input</w:t>
            </w:r>
          </w:p>
        </w:tc>
      </w:tr>
      <w:tr w:rsidR="00057461" w14:paraId="5359EEFE"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8B86" w14:textId="042E076D" w:rsidR="00057461" w:rsidRPr="00D025CF" w:rsidRDefault="00057461" w:rsidP="00057461">
            <w:pPr>
              <w:pStyle w:val="a5"/>
              <w:ind w:left="0"/>
              <w:jc w:val="center"/>
              <w:rPr>
                <w:color w:val="262626" w:themeColor="text1" w:themeTint="D9"/>
                <w:sz w:val="32"/>
                <w:szCs w:val="32"/>
              </w:rPr>
            </w:pPr>
            <w:r w:rsidRPr="00D025CF">
              <w:rPr>
                <w:color w:val="262626" w:themeColor="text1" w:themeTint="D9"/>
                <w:sz w:val="32"/>
                <w:szCs w:val="32"/>
              </w:rPr>
              <w:t>18</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67F20" w14:textId="5816DED7"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7DA99" w14:textId="58D9919F"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9EF9B" w14:textId="7A246D2A"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80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9E6DA" w14:textId="7A8705CD"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Invalid</w:t>
            </w:r>
          </w:p>
        </w:tc>
      </w:tr>
      <w:tr w:rsidR="00057461" w14:paraId="0C90F224"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F9103" w14:textId="40EA06F2" w:rsidR="00057461" w:rsidRPr="00D025CF" w:rsidRDefault="00057461" w:rsidP="00057461">
            <w:pPr>
              <w:pStyle w:val="a5"/>
              <w:ind w:left="0"/>
              <w:jc w:val="center"/>
              <w:rPr>
                <w:color w:val="262626" w:themeColor="text1" w:themeTint="D9"/>
                <w:sz w:val="32"/>
                <w:szCs w:val="32"/>
              </w:rPr>
            </w:pPr>
            <w:r w:rsidRPr="00D025CF">
              <w:rPr>
                <w:color w:val="262626" w:themeColor="text1" w:themeTint="D9"/>
                <w:sz w:val="32"/>
                <w:szCs w:val="32"/>
              </w:rPr>
              <w:t>19</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AE267" w14:textId="6D3E2A10"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C59BE" w14:textId="3581427B"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B9D12" w14:textId="45DE1D73"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55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5AD95" w14:textId="2A4DC97A" w:rsidR="00057461" w:rsidRPr="00D025CF" w:rsidRDefault="00057461"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Scalene</w:t>
            </w:r>
          </w:p>
        </w:tc>
      </w:tr>
      <w:tr w:rsidR="00057461" w14:paraId="102C8DA8"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84245" w14:textId="6E118AFA" w:rsidR="00057461" w:rsidRPr="00D025CF" w:rsidRDefault="00057461" w:rsidP="00057461">
            <w:pPr>
              <w:pStyle w:val="a5"/>
              <w:ind w:left="0"/>
              <w:jc w:val="center"/>
              <w:rPr>
                <w:color w:val="262626" w:themeColor="text1" w:themeTint="D9"/>
                <w:sz w:val="32"/>
                <w:szCs w:val="32"/>
              </w:rPr>
            </w:pPr>
            <w:r w:rsidRPr="00D025CF">
              <w:rPr>
                <w:color w:val="262626" w:themeColor="text1" w:themeTint="D9"/>
                <w:sz w:val="32"/>
                <w:szCs w:val="32"/>
              </w:rPr>
              <w:t>20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32761" w14:textId="66E6BA98"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4ABE08" w14:textId="2B0A04FC"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9143F" w14:textId="742AF754" w:rsidR="00057461" w:rsidRPr="00D025CF" w:rsidRDefault="00A67BF3"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A7879" w14:textId="3DE7BB68" w:rsidR="00057461" w:rsidRPr="00D025CF" w:rsidRDefault="00057461" w:rsidP="00057461">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Isosceles</w:t>
            </w:r>
          </w:p>
        </w:tc>
      </w:tr>
      <w:tr w:rsidR="00057461" w14:paraId="18F24988"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2B761" w14:textId="70A5D0B8" w:rsidR="00057461" w:rsidRPr="00D025CF" w:rsidRDefault="00057461" w:rsidP="00057461">
            <w:pPr>
              <w:pStyle w:val="a5"/>
              <w:ind w:left="0"/>
              <w:jc w:val="center"/>
              <w:rPr>
                <w:color w:val="262626" w:themeColor="text1" w:themeTint="D9"/>
                <w:sz w:val="32"/>
                <w:szCs w:val="32"/>
              </w:rPr>
            </w:pPr>
            <w:r w:rsidRPr="00D025CF">
              <w:rPr>
                <w:color w:val="262626" w:themeColor="text1" w:themeTint="D9"/>
                <w:sz w:val="32"/>
                <w:szCs w:val="32"/>
              </w:rPr>
              <w:t>21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01B28A" w14:textId="7492CB40"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B6214" w14:textId="25373BFF"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E5C2C" w14:textId="10BC8DC0"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30C0E" w14:textId="0A28ACA4" w:rsidR="00057461" w:rsidRPr="00D025CF" w:rsidRDefault="00A67BF3" w:rsidP="00057461">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Equilateral</w:t>
            </w:r>
          </w:p>
        </w:tc>
      </w:tr>
      <w:tr w:rsidR="00A67BF3" w14:paraId="646A5D7E"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1FC45" w14:textId="0C901060" w:rsidR="00A67BF3" w:rsidRPr="00D025CF" w:rsidRDefault="00A67BF3" w:rsidP="00A67BF3">
            <w:pPr>
              <w:pStyle w:val="a5"/>
              <w:ind w:left="0"/>
              <w:jc w:val="center"/>
              <w:rPr>
                <w:color w:val="262626" w:themeColor="text1" w:themeTint="D9"/>
                <w:sz w:val="32"/>
                <w:szCs w:val="32"/>
              </w:rPr>
            </w:pPr>
            <w:r w:rsidRPr="00D025CF">
              <w:rPr>
                <w:color w:val="262626" w:themeColor="text1" w:themeTint="D9"/>
                <w:sz w:val="32"/>
                <w:szCs w:val="32"/>
              </w:rPr>
              <w:t>22</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7B1D1" w14:textId="2A3DA706" w:rsidR="00A67BF3" w:rsidRPr="00D025CF" w:rsidRDefault="00A67BF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0.25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D7518" w14:textId="5953642F" w:rsidR="00A67BF3" w:rsidRPr="00D025CF" w:rsidRDefault="00A67BF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1.1</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1EF37" w14:textId="0534574C" w:rsidR="00A67BF3" w:rsidRPr="00D025CF" w:rsidRDefault="00A67BF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10.9</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C2CE1E" w14:textId="54B9B018" w:rsidR="00A67BF3" w:rsidRPr="00D025CF" w:rsidRDefault="00A67BF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Illegal Input</w:t>
            </w:r>
          </w:p>
        </w:tc>
      </w:tr>
      <w:tr w:rsidR="00A67BF3" w14:paraId="0F87BDE2"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39F00" w14:textId="25803592" w:rsidR="00A67BF3" w:rsidRPr="00D025CF" w:rsidRDefault="00A67BF3" w:rsidP="00A67BF3">
            <w:pPr>
              <w:pStyle w:val="a5"/>
              <w:ind w:left="0"/>
              <w:jc w:val="center"/>
              <w:rPr>
                <w:color w:val="262626" w:themeColor="text1" w:themeTint="D9"/>
                <w:sz w:val="32"/>
                <w:szCs w:val="32"/>
              </w:rPr>
            </w:pPr>
            <w:r w:rsidRPr="00D025CF">
              <w:rPr>
                <w:color w:val="262626" w:themeColor="text1" w:themeTint="D9"/>
                <w:sz w:val="32"/>
                <w:szCs w:val="32"/>
              </w:rPr>
              <w:t>23</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77D26" w14:textId="065FF810" w:rsidR="00A67BF3" w:rsidRPr="00D025CF" w:rsidRDefault="00D86DC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20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8CC7B" w14:textId="60EFB49D" w:rsidR="00A67BF3" w:rsidRPr="00D025CF" w:rsidRDefault="00D86DC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70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974EF" w14:textId="42F91AC8" w:rsidR="00A67BF3" w:rsidRPr="00D025CF" w:rsidRDefault="00D86DC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95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7BE2D" w14:textId="28F67B5E" w:rsidR="00A67BF3" w:rsidRPr="00D025CF" w:rsidRDefault="00A67BF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Invalid</w:t>
            </w:r>
          </w:p>
        </w:tc>
      </w:tr>
      <w:tr w:rsidR="00A67BF3" w14:paraId="58B57E89" w14:textId="77777777" w:rsidTr="005639D1">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66E6A" w14:textId="6B12298A" w:rsidR="00A67BF3" w:rsidRPr="00D025CF" w:rsidRDefault="00A67BF3" w:rsidP="00A67BF3">
            <w:pPr>
              <w:pStyle w:val="a5"/>
              <w:ind w:left="0"/>
              <w:jc w:val="center"/>
              <w:rPr>
                <w:color w:val="262626" w:themeColor="text1" w:themeTint="D9"/>
                <w:sz w:val="32"/>
                <w:szCs w:val="32"/>
              </w:rPr>
            </w:pPr>
            <w:r w:rsidRPr="00D025CF">
              <w:rPr>
                <w:color w:val="262626" w:themeColor="text1" w:themeTint="D9"/>
                <w:sz w:val="32"/>
                <w:szCs w:val="32"/>
              </w:rPr>
              <w:t>24</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6A083" w14:textId="383A1277" w:rsidR="00A67BF3" w:rsidRPr="00D025CF" w:rsidRDefault="00D86DC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30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8B0C9" w14:textId="753C82C7" w:rsidR="00A67BF3" w:rsidRPr="00D025CF" w:rsidRDefault="00D86DC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60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2D7C6" w14:textId="0AFA3A07" w:rsidR="00A67BF3" w:rsidRPr="00D025CF" w:rsidRDefault="00D86DC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90</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CAF15" w14:textId="0D9D254A" w:rsidR="00A67BF3" w:rsidRPr="00D025CF" w:rsidRDefault="00A67BF3" w:rsidP="00A67BF3">
            <w:pPr>
              <w:pStyle w:val="a5"/>
              <w:ind w:left="0"/>
              <w:jc w:val="center"/>
              <w:cnfStyle w:val="000000000000" w:firstRow="0" w:lastRow="0" w:firstColumn="0" w:lastColumn="0" w:oddVBand="0" w:evenVBand="0" w:oddHBand="0"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Scalene</w:t>
            </w:r>
          </w:p>
        </w:tc>
      </w:tr>
      <w:tr w:rsidR="00A67BF3" w14:paraId="69790FBA" w14:textId="77777777" w:rsidTr="005639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6CFB1" w14:textId="0463D694" w:rsidR="00A67BF3" w:rsidRPr="00D025CF" w:rsidRDefault="00A67BF3" w:rsidP="00A67BF3">
            <w:pPr>
              <w:pStyle w:val="a5"/>
              <w:ind w:left="0"/>
              <w:jc w:val="center"/>
              <w:rPr>
                <w:color w:val="262626" w:themeColor="text1" w:themeTint="D9"/>
                <w:sz w:val="32"/>
                <w:szCs w:val="32"/>
              </w:rPr>
            </w:pPr>
            <w:r w:rsidRPr="00D025CF">
              <w:rPr>
                <w:color w:val="262626" w:themeColor="text1" w:themeTint="D9"/>
                <w:sz w:val="32"/>
                <w:szCs w:val="32"/>
              </w:rPr>
              <w:t>25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A947C" w14:textId="1894157C" w:rsidR="00A67BF3" w:rsidRPr="00D025CF" w:rsidRDefault="00D86DC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95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F5B6C" w14:textId="684944F1" w:rsidR="00A67BF3" w:rsidRPr="00D025CF" w:rsidRDefault="00D86DC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95</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31A2C" w14:textId="75C58770" w:rsidR="00A67BF3" w:rsidRPr="00D025CF" w:rsidRDefault="00D86DC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99</w:t>
            </w:r>
          </w:p>
        </w:tc>
        <w:tc>
          <w:tcPr>
            <w:tcW w:w="17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FDEF4" w14:textId="2BD92B4A" w:rsidR="00A67BF3" w:rsidRPr="00D025CF" w:rsidRDefault="00A67BF3" w:rsidP="00A67BF3">
            <w:pPr>
              <w:pStyle w:val="a5"/>
              <w:ind w:left="0"/>
              <w:jc w:val="center"/>
              <w:cnfStyle w:val="000000100000" w:firstRow="0" w:lastRow="0" w:firstColumn="0" w:lastColumn="0" w:oddVBand="0" w:evenVBand="0" w:oddHBand="1" w:evenHBand="0" w:firstRowFirstColumn="0" w:firstRowLastColumn="0" w:lastRowFirstColumn="0" w:lastRowLastColumn="0"/>
              <w:rPr>
                <w:color w:val="262626" w:themeColor="text1" w:themeTint="D9"/>
                <w:sz w:val="28"/>
                <w:szCs w:val="28"/>
              </w:rPr>
            </w:pPr>
            <w:r w:rsidRPr="00D025CF">
              <w:rPr>
                <w:color w:val="262626" w:themeColor="text1" w:themeTint="D9"/>
                <w:sz w:val="28"/>
                <w:szCs w:val="28"/>
              </w:rPr>
              <w:t>Isosceles</w:t>
            </w:r>
          </w:p>
        </w:tc>
      </w:tr>
    </w:tbl>
    <w:p w14:paraId="382A9FA6" w14:textId="1C345EAA" w:rsidR="000D0E5A" w:rsidRDefault="000D0E5A" w:rsidP="00220891">
      <w:pPr>
        <w:rPr>
          <w:b/>
          <w:bCs/>
          <w:color w:val="B85A22" w:themeColor="accent2" w:themeShade="BF"/>
          <w:sz w:val="24"/>
          <w:szCs w:val="24"/>
        </w:rPr>
      </w:pPr>
    </w:p>
    <w:p w14:paraId="20206C30" w14:textId="16E32B68" w:rsidR="00D025CF" w:rsidRDefault="00D025CF" w:rsidP="00220891">
      <w:pPr>
        <w:rPr>
          <w:b/>
          <w:bCs/>
          <w:color w:val="B85A22" w:themeColor="accent2" w:themeShade="BF"/>
          <w:sz w:val="24"/>
          <w:szCs w:val="24"/>
        </w:rPr>
      </w:pPr>
    </w:p>
    <w:p w14:paraId="20ED8C8F" w14:textId="77777777" w:rsidR="00D025CF" w:rsidRPr="00972BDE" w:rsidRDefault="00D025CF" w:rsidP="00220891">
      <w:pPr>
        <w:rPr>
          <w:b/>
          <w:bCs/>
          <w:color w:val="B85A22" w:themeColor="accent2" w:themeShade="BF"/>
          <w:sz w:val="24"/>
          <w:szCs w:val="24"/>
        </w:rPr>
      </w:pPr>
    </w:p>
    <w:p w14:paraId="5F87617E" w14:textId="2F38871F" w:rsidR="000D0E5A" w:rsidRDefault="00A65861" w:rsidP="000D0E5A">
      <w:pPr>
        <w:rPr>
          <w:b/>
          <w:bCs/>
          <w:color w:val="4B4545" w:themeColor="accent6" w:themeShade="80"/>
          <w:sz w:val="24"/>
          <w:szCs w:val="24"/>
        </w:rPr>
      </w:pPr>
      <w:r>
        <w:rPr>
          <w:b/>
          <w:bCs/>
          <w:color w:val="4B4545" w:themeColor="accent6" w:themeShade="80"/>
          <w:sz w:val="24"/>
          <w:szCs w:val="24"/>
        </w:rPr>
        <w:lastRenderedPageBreak/>
        <w:pict w14:anchorId="26A48EE6">
          <v:rect id="_x0000_i1027" style="width:0;height:1.5pt" o:hralign="center" o:hrstd="t" o:hr="t" fillcolor="#a0a0a0" stroked="f"/>
        </w:pict>
      </w:r>
    </w:p>
    <w:p w14:paraId="637495D5" w14:textId="1F5A1883" w:rsidR="000D0E5A" w:rsidRDefault="000D0E5A" w:rsidP="005639D1">
      <w:pPr>
        <w:rPr>
          <w:b/>
          <w:bCs/>
          <w:i/>
          <w:iCs/>
          <w:color w:val="C00000"/>
          <w:sz w:val="32"/>
          <w:szCs w:val="32"/>
          <w:u w:val="single"/>
        </w:rPr>
      </w:pPr>
      <w:r w:rsidRPr="0028648D">
        <w:rPr>
          <w:b/>
          <w:bCs/>
          <w:i/>
          <w:iCs/>
          <w:color w:val="C00000"/>
          <w:sz w:val="32"/>
          <w:szCs w:val="32"/>
          <w:u w:val="single"/>
        </w:rPr>
        <w:t xml:space="preserve">Answer for Question </w:t>
      </w:r>
      <w:r>
        <w:rPr>
          <w:b/>
          <w:bCs/>
          <w:i/>
          <w:iCs/>
          <w:color w:val="C00000"/>
          <w:sz w:val="32"/>
          <w:szCs w:val="32"/>
          <w:u w:val="single"/>
        </w:rPr>
        <w:t>2</w:t>
      </w:r>
      <w:r w:rsidRPr="0028648D">
        <w:rPr>
          <w:b/>
          <w:bCs/>
          <w:i/>
          <w:iCs/>
          <w:color w:val="C00000"/>
          <w:sz w:val="32"/>
          <w:szCs w:val="32"/>
          <w:u w:val="single"/>
        </w:rPr>
        <w:t>:</w:t>
      </w:r>
    </w:p>
    <w:p w14:paraId="5E6B299D" w14:textId="50284593" w:rsidR="00BC2098" w:rsidRDefault="00BC2098" w:rsidP="005639D1">
      <w:pPr>
        <w:rPr>
          <w:b/>
          <w:bCs/>
          <w:i/>
          <w:iCs/>
          <w:color w:val="C00000"/>
          <w:sz w:val="32"/>
          <w:szCs w:val="32"/>
          <w:u w:val="single"/>
        </w:rPr>
      </w:pPr>
    </w:p>
    <w:p w14:paraId="3401F491" w14:textId="692238AA" w:rsidR="00BC2098" w:rsidRDefault="00BC2098" w:rsidP="002E1C08">
      <w:pPr>
        <w:ind w:firstLine="720"/>
        <w:rPr>
          <w:b/>
          <w:bCs/>
          <w:color w:val="C00000"/>
          <w:sz w:val="32"/>
          <w:szCs w:val="32"/>
        </w:rPr>
      </w:pPr>
      <w:r w:rsidRPr="00534D2B">
        <w:rPr>
          <w:b/>
          <w:bCs/>
          <w:color w:val="C00000"/>
          <w:sz w:val="32"/>
          <w:szCs w:val="32"/>
        </w:rPr>
        <w:t>1</w:t>
      </w:r>
      <w:r w:rsidR="00534D2B" w:rsidRPr="00534D2B">
        <w:rPr>
          <w:b/>
          <w:bCs/>
          <w:color w:val="C00000"/>
          <w:sz w:val="32"/>
          <w:szCs w:val="32"/>
        </w:rPr>
        <w:t xml:space="preserve">. </w:t>
      </w:r>
      <w:r w:rsidR="00534D2B">
        <w:rPr>
          <w:b/>
          <w:bCs/>
          <w:color w:val="C00000"/>
          <w:sz w:val="32"/>
          <w:szCs w:val="32"/>
        </w:rPr>
        <w:t>The t</w:t>
      </w:r>
      <w:r w:rsidR="00534D2B" w:rsidRPr="00534D2B">
        <w:rPr>
          <w:b/>
          <w:bCs/>
          <w:color w:val="C00000"/>
          <w:sz w:val="32"/>
          <w:szCs w:val="32"/>
        </w:rPr>
        <w:t xml:space="preserve">ype of game </w:t>
      </w:r>
      <w:r w:rsidR="00534D2B">
        <w:rPr>
          <w:b/>
          <w:bCs/>
          <w:color w:val="C00000"/>
          <w:sz w:val="32"/>
          <w:szCs w:val="32"/>
        </w:rPr>
        <w:t xml:space="preserve">will </w:t>
      </w:r>
      <w:r w:rsidR="00534D2B" w:rsidRPr="00534D2B">
        <w:rPr>
          <w:b/>
          <w:bCs/>
          <w:color w:val="C00000"/>
          <w:sz w:val="32"/>
          <w:szCs w:val="32"/>
        </w:rPr>
        <w:t xml:space="preserve">be </w:t>
      </w:r>
      <w:r w:rsidR="00534D2B">
        <w:rPr>
          <w:b/>
          <w:bCs/>
          <w:color w:val="C00000"/>
          <w:sz w:val="32"/>
          <w:szCs w:val="32"/>
        </w:rPr>
        <w:t>:</w:t>
      </w:r>
    </w:p>
    <w:p w14:paraId="60E4D2B5" w14:textId="53D6FD1C" w:rsidR="00534D2B" w:rsidRDefault="00BE12DF" w:rsidP="00817718">
      <w:pPr>
        <w:rPr>
          <w:b/>
          <w:bCs/>
          <w:color w:val="355D7E" w:themeColor="accent1" w:themeShade="80"/>
          <w:sz w:val="24"/>
          <w:szCs w:val="24"/>
        </w:rPr>
      </w:pPr>
      <w:r w:rsidRPr="00BE12DF">
        <w:rPr>
          <w:b/>
          <w:bCs/>
          <w:color w:val="355D7E" w:themeColor="accent1" w:themeShade="80"/>
          <w:sz w:val="24"/>
          <w:szCs w:val="24"/>
        </w:rPr>
        <w:t>As a company leader I will take what is popular in the</w:t>
      </w:r>
      <w:r w:rsidR="001F1A35">
        <w:rPr>
          <w:b/>
          <w:bCs/>
          <w:color w:val="355D7E" w:themeColor="accent1" w:themeShade="80"/>
          <w:sz w:val="24"/>
          <w:szCs w:val="24"/>
        </w:rPr>
        <w:t xml:space="preserve"> game </w:t>
      </w:r>
      <w:r w:rsidRPr="00BE12DF">
        <w:rPr>
          <w:b/>
          <w:bCs/>
          <w:color w:val="355D7E" w:themeColor="accent1" w:themeShade="80"/>
          <w:sz w:val="24"/>
          <w:szCs w:val="24"/>
        </w:rPr>
        <w:t xml:space="preserve"> market and these days </w:t>
      </w:r>
      <w:r w:rsidR="001F1A35" w:rsidRPr="00BE12DF">
        <w:rPr>
          <w:b/>
          <w:bCs/>
          <w:color w:val="355D7E" w:themeColor="accent1" w:themeShade="80"/>
          <w:sz w:val="24"/>
          <w:szCs w:val="24"/>
        </w:rPr>
        <w:t>the</w:t>
      </w:r>
      <w:r w:rsidRPr="00BE12DF">
        <w:rPr>
          <w:b/>
          <w:bCs/>
          <w:color w:val="355D7E" w:themeColor="accent1" w:themeShade="80"/>
          <w:sz w:val="24"/>
          <w:szCs w:val="24"/>
        </w:rPr>
        <w:t xml:space="preserve"> war-based games is the most popular </w:t>
      </w:r>
      <w:r w:rsidR="001F1A35">
        <w:rPr>
          <w:b/>
          <w:bCs/>
          <w:color w:val="355D7E" w:themeColor="accent1" w:themeShade="80"/>
          <w:sz w:val="24"/>
          <w:szCs w:val="24"/>
        </w:rPr>
        <w:t>c</w:t>
      </w:r>
      <w:r w:rsidRPr="00BE12DF">
        <w:rPr>
          <w:b/>
          <w:bCs/>
          <w:color w:val="355D7E" w:themeColor="accent1" w:themeShade="80"/>
          <w:sz w:val="24"/>
          <w:szCs w:val="24"/>
        </w:rPr>
        <w:t>ategory in the game</w:t>
      </w:r>
      <w:r w:rsidR="001F1A35">
        <w:rPr>
          <w:b/>
          <w:bCs/>
          <w:color w:val="355D7E" w:themeColor="accent1" w:themeShade="80"/>
          <w:sz w:val="24"/>
          <w:szCs w:val="24"/>
        </w:rPr>
        <w:t>r</w:t>
      </w:r>
      <w:r w:rsidRPr="00BE12DF">
        <w:rPr>
          <w:b/>
          <w:bCs/>
          <w:color w:val="355D7E" w:themeColor="accent1" w:themeShade="80"/>
          <w:sz w:val="24"/>
          <w:szCs w:val="24"/>
        </w:rPr>
        <w:t xml:space="preserve">  community</w:t>
      </w:r>
      <w:r>
        <w:rPr>
          <w:b/>
          <w:bCs/>
          <w:color w:val="355D7E" w:themeColor="accent1" w:themeShade="80"/>
          <w:sz w:val="24"/>
          <w:szCs w:val="24"/>
        </w:rPr>
        <w:t>.</w:t>
      </w:r>
      <w:r w:rsidRPr="00BE12DF">
        <w:t xml:space="preserve"> </w:t>
      </w:r>
      <w:r w:rsidRPr="00BE12DF">
        <w:rPr>
          <w:b/>
          <w:bCs/>
          <w:color w:val="355D7E" w:themeColor="accent1" w:themeShade="80"/>
          <w:sz w:val="24"/>
          <w:szCs w:val="24"/>
        </w:rPr>
        <w:t>Because</w:t>
      </w:r>
      <w:r w:rsidR="001F1A35">
        <w:rPr>
          <w:b/>
          <w:bCs/>
          <w:color w:val="355D7E" w:themeColor="accent1" w:themeShade="80"/>
          <w:sz w:val="24"/>
          <w:szCs w:val="24"/>
        </w:rPr>
        <w:t xml:space="preserve">, how it realistic and it is </w:t>
      </w:r>
      <w:r w:rsidR="001F1A35" w:rsidRPr="001F1A35">
        <w:rPr>
          <w:b/>
          <w:bCs/>
          <w:color w:val="355D7E" w:themeColor="accent1" w:themeShade="80"/>
          <w:sz w:val="24"/>
          <w:szCs w:val="24"/>
        </w:rPr>
        <w:t>competitive</w:t>
      </w:r>
      <w:r w:rsidRPr="00BE12DF">
        <w:rPr>
          <w:b/>
          <w:bCs/>
          <w:color w:val="355D7E" w:themeColor="accent1" w:themeShade="80"/>
          <w:sz w:val="24"/>
          <w:szCs w:val="24"/>
        </w:rPr>
        <w:t xml:space="preserve"> </w:t>
      </w:r>
      <w:r w:rsidR="001F1A35">
        <w:rPr>
          <w:b/>
          <w:bCs/>
          <w:color w:val="355D7E" w:themeColor="accent1" w:themeShade="80"/>
          <w:sz w:val="24"/>
          <w:szCs w:val="24"/>
        </w:rPr>
        <w:t xml:space="preserve">and  also provide to the player </w:t>
      </w:r>
      <w:r w:rsidR="00817718">
        <w:rPr>
          <w:b/>
          <w:bCs/>
          <w:color w:val="355D7E" w:themeColor="accent1" w:themeShade="80"/>
          <w:sz w:val="24"/>
          <w:szCs w:val="24"/>
        </w:rPr>
        <w:t xml:space="preserve"> </w:t>
      </w:r>
      <w:r w:rsidR="0034209F">
        <w:rPr>
          <w:b/>
          <w:bCs/>
          <w:color w:val="355D7E" w:themeColor="accent1" w:themeShade="80"/>
          <w:sz w:val="24"/>
          <w:szCs w:val="24"/>
        </w:rPr>
        <w:t>a</w:t>
      </w:r>
      <w:r w:rsidR="00817718">
        <w:rPr>
          <w:b/>
          <w:bCs/>
          <w:color w:val="355D7E" w:themeColor="accent1" w:themeShade="80"/>
          <w:sz w:val="24"/>
          <w:szCs w:val="24"/>
        </w:rPr>
        <w:t xml:space="preserve"> goal </w:t>
      </w:r>
      <w:proofErr w:type="spellStart"/>
      <w:r w:rsidR="00817718">
        <w:rPr>
          <w:b/>
          <w:bCs/>
          <w:color w:val="355D7E" w:themeColor="accent1" w:themeShade="80"/>
          <w:sz w:val="24"/>
          <w:szCs w:val="24"/>
        </w:rPr>
        <w:t>whish</w:t>
      </w:r>
      <w:proofErr w:type="spellEnd"/>
      <w:r w:rsidR="00817718">
        <w:rPr>
          <w:b/>
          <w:bCs/>
          <w:color w:val="355D7E" w:themeColor="accent1" w:themeShade="80"/>
          <w:sz w:val="24"/>
          <w:szCs w:val="24"/>
        </w:rPr>
        <w:t xml:space="preserve"> is the last survivor or the victory in this match and that will increase the </w:t>
      </w:r>
      <w:r w:rsidR="00817718" w:rsidRPr="00817718">
        <w:rPr>
          <w:b/>
          <w:bCs/>
          <w:color w:val="355D7E" w:themeColor="accent1" w:themeShade="80"/>
          <w:sz w:val="24"/>
          <w:szCs w:val="24"/>
        </w:rPr>
        <w:t xml:space="preserve">adrenalin </w:t>
      </w:r>
      <w:r w:rsidR="00817718">
        <w:rPr>
          <w:b/>
          <w:bCs/>
          <w:color w:val="355D7E" w:themeColor="accent1" w:themeShade="80"/>
          <w:sz w:val="24"/>
          <w:szCs w:val="24"/>
        </w:rPr>
        <w:t xml:space="preserve">purse in the player’s body  and that will increase the “ </w:t>
      </w:r>
      <w:r w:rsidR="00817718" w:rsidRPr="00817718">
        <w:rPr>
          <w:b/>
          <w:bCs/>
          <w:color w:val="355D7E" w:themeColor="accent1" w:themeShade="80"/>
          <w:sz w:val="24"/>
          <w:szCs w:val="24"/>
        </w:rPr>
        <w:t>DOPAMINE</w:t>
      </w:r>
      <w:r w:rsidR="00817718">
        <w:rPr>
          <w:b/>
          <w:bCs/>
          <w:color w:val="355D7E" w:themeColor="accent1" w:themeShade="80"/>
          <w:sz w:val="24"/>
          <w:szCs w:val="24"/>
        </w:rPr>
        <w:t xml:space="preserve">” whish one of </w:t>
      </w:r>
      <w:r w:rsidR="00817718" w:rsidRPr="00817718">
        <w:rPr>
          <w:b/>
          <w:bCs/>
          <w:color w:val="355D7E" w:themeColor="accent1" w:themeShade="80"/>
          <w:sz w:val="24"/>
          <w:szCs w:val="24"/>
        </w:rPr>
        <w:t xml:space="preserve">happiness </w:t>
      </w:r>
      <w:r w:rsidR="0034209F" w:rsidRPr="00817718">
        <w:rPr>
          <w:b/>
          <w:bCs/>
          <w:color w:val="355D7E" w:themeColor="accent1" w:themeShade="80"/>
          <w:sz w:val="24"/>
          <w:szCs w:val="24"/>
        </w:rPr>
        <w:t>hormone</w:t>
      </w:r>
      <w:r w:rsidR="0034209F">
        <w:rPr>
          <w:b/>
          <w:bCs/>
          <w:color w:val="355D7E" w:themeColor="accent1" w:themeShade="80"/>
          <w:sz w:val="24"/>
          <w:szCs w:val="24"/>
        </w:rPr>
        <w:t>. Also,</w:t>
      </w:r>
      <w:r w:rsidR="00817718">
        <w:rPr>
          <w:b/>
          <w:bCs/>
          <w:color w:val="355D7E" w:themeColor="accent1" w:themeShade="80"/>
          <w:sz w:val="24"/>
          <w:szCs w:val="24"/>
        </w:rPr>
        <w:t xml:space="preserve"> </w:t>
      </w:r>
      <w:r w:rsidRPr="00BE12DF">
        <w:rPr>
          <w:b/>
          <w:bCs/>
          <w:color w:val="355D7E" w:themeColor="accent1" w:themeShade="80"/>
          <w:sz w:val="24"/>
          <w:szCs w:val="24"/>
        </w:rPr>
        <w:t xml:space="preserve">the companies would look only in the profit they will </w:t>
      </w:r>
      <w:r w:rsidR="0034209F">
        <w:rPr>
          <w:b/>
          <w:bCs/>
          <w:color w:val="355D7E" w:themeColor="accent1" w:themeShade="80"/>
          <w:sz w:val="24"/>
          <w:szCs w:val="24"/>
        </w:rPr>
        <w:t xml:space="preserve">get from these games they will </w:t>
      </w:r>
      <w:r w:rsidRPr="00BE12DF">
        <w:rPr>
          <w:b/>
          <w:bCs/>
          <w:color w:val="355D7E" w:themeColor="accent1" w:themeShade="80"/>
          <w:sz w:val="24"/>
          <w:szCs w:val="24"/>
        </w:rPr>
        <w:t xml:space="preserve">not ask me about how </w:t>
      </w:r>
      <w:r w:rsidR="001F1A35" w:rsidRPr="00BE12DF">
        <w:rPr>
          <w:b/>
          <w:bCs/>
          <w:color w:val="355D7E" w:themeColor="accent1" w:themeShade="80"/>
          <w:sz w:val="24"/>
          <w:szCs w:val="24"/>
        </w:rPr>
        <w:t>this game will how</w:t>
      </w:r>
      <w:r w:rsidRPr="00BE12DF">
        <w:rPr>
          <w:b/>
          <w:bCs/>
          <w:color w:val="355D7E" w:themeColor="accent1" w:themeShade="80"/>
          <w:sz w:val="24"/>
          <w:szCs w:val="24"/>
        </w:rPr>
        <w:t xml:space="preserve"> will increase the knowledge of the children </w:t>
      </w:r>
      <w:r w:rsidR="0034209F">
        <w:rPr>
          <w:b/>
          <w:bCs/>
          <w:color w:val="355D7E" w:themeColor="accent1" w:themeShade="80"/>
          <w:sz w:val="24"/>
          <w:szCs w:val="24"/>
        </w:rPr>
        <w:t xml:space="preserve">or what this game will provide into the world they will look only to the money . Also most of the games which focus only on the education is made for the children from 5-10 years .what about the rest from teenage they will see these games  only boring because it was not build for everyone and that will make the company loss many and time without benefit </w:t>
      </w:r>
      <w:r w:rsidR="001F1A35">
        <w:rPr>
          <w:b/>
          <w:bCs/>
          <w:color w:val="355D7E" w:themeColor="accent1" w:themeShade="80"/>
          <w:sz w:val="24"/>
          <w:szCs w:val="24"/>
        </w:rPr>
        <w:t>, so</w:t>
      </w:r>
      <w:r w:rsidR="0034209F">
        <w:rPr>
          <w:b/>
          <w:bCs/>
          <w:color w:val="355D7E" w:themeColor="accent1" w:themeShade="80"/>
          <w:sz w:val="24"/>
          <w:szCs w:val="24"/>
        </w:rPr>
        <w:t xml:space="preserve"> in my opinion I will take a war game and </w:t>
      </w:r>
      <w:r w:rsidR="002E1C08" w:rsidRPr="002E1C08">
        <w:rPr>
          <w:b/>
          <w:bCs/>
          <w:color w:val="355D7E" w:themeColor="accent1" w:themeShade="80"/>
          <w:sz w:val="24"/>
          <w:szCs w:val="24"/>
        </w:rPr>
        <w:t xml:space="preserve">fuse </w:t>
      </w:r>
      <w:r w:rsidR="002E1C08">
        <w:rPr>
          <w:b/>
          <w:bCs/>
          <w:color w:val="355D7E" w:themeColor="accent1" w:themeShade="80"/>
          <w:sz w:val="24"/>
          <w:szCs w:val="24"/>
        </w:rPr>
        <w:t xml:space="preserve">some ideas like special modes or put two mode one is battle royal and the other is the story mode with </w:t>
      </w:r>
      <w:r w:rsidR="002E1C08" w:rsidRPr="002E1C08">
        <w:rPr>
          <w:b/>
          <w:bCs/>
          <w:color w:val="355D7E" w:themeColor="accent1" w:themeShade="80"/>
          <w:sz w:val="24"/>
          <w:szCs w:val="24"/>
        </w:rPr>
        <w:t>interesting puzzles</w:t>
      </w:r>
      <w:r w:rsidR="002E1C08">
        <w:rPr>
          <w:b/>
          <w:bCs/>
          <w:color w:val="355D7E" w:themeColor="accent1" w:themeShade="80"/>
          <w:sz w:val="24"/>
          <w:szCs w:val="24"/>
        </w:rPr>
        <w:t xml:space="preserve"> and  </w:t>
      </w:r>
      <w:r w:rsidR="002E1C08" w:rsidRPr="002E1C08">
        <w:rPr>
          <w:b/>
          <w:bCs/>
          <w:color w:val="355D7E" w:themeColor="accent1" w:themeShade="80"/>
          <w:sz w:val="24"/>
          <w:szCs w:val="24"/>
        </w:rPr>
        <w:t>Compromise</w:t>
      </w:r>
      <w:r w:rsidR="002E1C08">
        <w:rPr>
          <w:b/>
          <w:bCs/>
          <w:color w:val="355D7E" w:themeColor="accent1" w:themeShade="80"/>
          <w:sz w:val="24"/>
          <w:szCs w:val="24"/>
        </w:rPr>
        <w:t>. For example, for this idea “</w:t>
      </w:r>
      <w:proofErr w:type="spellStart"/>
      <w:r w:rsidR="002E1C08" w:rsidRPr="002E1C08">
        <w:rPr>
          <w:b/>
          <w:bCs/>
          <w:color w:val="355D7E" w:themeColor="accent1" w:themeShade="80"/>
          <w:sz w:val="24"/>
          <w:szCs w:val="24"/>
        </w:rPr>
        <w:t>fortnite</w:t>
      </w:r>
      <w:proofErr w:type="spellEnd"/>
      <w:r w:rsidR="002E1C08">
        <w:rPr>
          <w:b/>
          <w:bCs/>
          <w:color w:val="355D7E" w:themeColor="accent1" w:themeShade="80"/>
          <w:sz w:val="24"/>
          <w:szCs w:val="24"/>
        </w:rPr>
        <w:t>”</w:t>
      </w:r>
      <w:r w:rsidR="0034209F">
        <w:rPr>
          <w:b/>
          <w:bCs/>
          <w:color w:val="355D7E" w:themeColor="accent1" w:themeShade="80"/>
          <w:sz w:val="24"/>
          <w:szCs w:val="24"/>
        </w:rPr>
        <w:t xml:space="preserve"> </w:t>
      </w:r>
      <w:r w:rsidR="002E1C08">
        <w:rPr>
          <w:b/>
          <w:bCs/>
          <w:color w:val="355D7E" w:themeColor="accent1" w:themeShade="80"/>
          <w:sz w:val="24"/>
          <w:szCs w:val="24"/>
        </w:rPr>
        <w:t xml:space="preserve">which hold the two categories. </w:t>
      </w:r>
    </w:p>
    <w:p w14:paraId="79B90D82" w14:textId="77777777" w:rsidR="002E1C08" w:rsidRDefault="002E1C08" w:rsidP="00817718">
      <w:pPr>
        <w:rPr>
          <w:b/>
          <w:bCs/>
          <w:color w:val="355D7E" w:themeColor="accent1" w:themeShade="80"/>
          <w:sz w:val="24"/>
          <w:szCs w:val="24"/>
        </w:rPr>
      </w:pPr>
    </w:p>
    <w:p w14:paraId="6C5F706F" w14:textId="2596BEAC" w:rsidR="002E1C08" w:rsidRDefault="002E1C08" w:rsidP="00396523">
      <w:pPr>
        <w:ind w:firstLine="720"/>
        <w:jc w:val="center"/>
        <w:rPr>
          <w:b/>
          <w:bCs/>
          <w:color w:val="C00000"/>
          <w:sz w:val="32"/>
          <w:szCs w:val="32"/>
        </w:rPr>
      </w:pPr>
      <w:r>
        <w:rPr>
          <w:b/>
          <w:bCs/>
          <w:color w:val="C00000"/>
          <w:sz w:val="32"/>
          <w:szCs w:val="32"/>
        </w:rPr>
        <w:t>2</w:t>
      </w:r>
      <w:r w:rsidRPr="00534D2B">
        <w:rPr>
          <w:b/>
          <w:bCs/>
          <w:color w:val="C00000"/>
          <w:sz w:val="32"/>
          <w:szCs w:val="32"/>
        </w:rPr>
        <w:t xml:space="preserve">. </w:t>
      </w:r>
      <w:r>
        <w:rPr>
          <w:b/>
          <w:bCs/>
          <w:color w:val="C00000"/>
          <w:sz w:val="32"/>
          <w:szCs w:val="32"/>
        </w:rPr>
        <w:t xml:space="preserve">The </w:t>
      </w:r>
      <w:r w:rsidRPr="002E1C08">
        <w:rPr>
          <w:b/>
          <w:bCs/>
          <w:color w:val="C00000"/>
          <w:sz w:val="32"/>
          <w:szCs w:val="32"/>
        </w:rPr>
        <w:t>responsibility</w:t>
      </w:r>
      <w:r>
        <w:rPr>
          <w:b/>
          <w:bCs/>
          <w:color w:val="C00000"/>
          <w:sz w:val="32"/>
          <w:szCs w:val="32"/>
        </w:rPr>
        <w:t xml:space="preserve"> for the players spending too much in our game</w:t>
      </w:r>
      <w:r w:rsidRPr="00534D2B">
        <w:rPr>
          <w:b/>
          <w:bCs/>
          <w:color w:val="C00000"/>
          <w:sz w:val="32"/>
          <w:szCs w:val="32"/>
        </w:rPr>
        <w:t xml:space="preserve"> </w:t>
      </w:r>
      <w:r>
        <w:rPr>
          <w:b/>
          <w:bCs/>
          <w:color w:val="C00000"/>
          <w:sz w:val="32"/>
          <w:szCs w:val="32"/>
        </w:rPr>
        <w:t>:</w:t>
      </w:r>
    </w:p>
    <w:p w14:paraId="231D8548" w14:textId="5AE72E23" w:rsidR="00313454" w:rsidRDefault="00396523" w:rsidP="002E1C08">
      <w:pPr>
        <w:ind w:firstLine="720"/>
        <w:rPr>
          <w:b/>
          <w:bCs/>
          <w:color w:val="355D7E" w:themeColor="accent1" w:themeShade="80"/>
          <w:sz w:val="24"/>
          <w:szCs w:val="24"/>
        </w:rPr>
      </w:pPr>
      <w:r w:rsidRPr="00396523">
        <w:rPr>
          <w:b/>
          <w:bCs/>
          <w:color w:val="355D7E" w:themeColor="accent1" w:themeShade="80"/>
          <w:sz w:val="24"/>
          <w:szCs w:val="24"/>
        </w:rPr>
        <w:t>First, there is the responsibility and the designer and again about how the player are spending their time playing .For example, the game should have some special alert if user spent more than two hours a row playing the game</w:t>
      </w:r>
      <w:r>
        <w:rPr>
          <w:b/>
          <w:bCs/>
          <w:color w:val="355D7E" w:themeColor="accent1" w:themeShade="80"/>
          <w:sz w:val="24"/>
          <w:szCs w:val="24"/>
        </w:rPr>
        <w:t>.</w:t>
      </w:r>
      <w:r w:rsidRPr="00396523">
        <w:rPr>
          <w:b/>
          <w:bCs/>
          <w:color w:val="355D7E" w:themeColor="accent1" w:themeShade="80"/>
          <w:sz w:val="24"/>
          <w:szCs w:val="24"/>
        </w:rPr>
        <w:t xml:space="preserve"> For </w:t>
      </w:r>
      <w:proofErr w:type="gramStart"/>
      <w:r w:rsidRPr="00396523">
        <w:rPr>
          <w:b/>
          <w:bCs/>
          <w:color w:val="355D7E" w:themeColor="accent1" w:themeShade="80"/>
          <w:sz w:val="24"/>
          <w:szCs w:val="24"/>
        </w:rPr>
        <w:t>example</w:t>
      </w:r>
      <w:proofErr w:type="gramEnd"/>
      <w:r w:rsidRPr="00396523">
        <w:rPr>
          <w:b/>
          <w:bCs/>
          <w:color w:val="355D7E" w:themeColor="accent1" w:themeShade="80"/>
          <w:sz w:val="24"/>
          <w:szCs w:val="24"/>
        </w:rPr>
        <w:t xml:space="preserve"> The open world games which the players can travel anywhere and the player can lose They’re feeling with the real life because what they sell in the game like From the graphics and how the story of the game let the players feel they are those characters. Are a lot of examples this idea one of them the Witcher series and also  Assassin Creed series</w:t>
      </w:r>
      <w:r>
        <w:rPr>
          <w:b/>
          <w:bCs/>
          <w:color w:val="355D7E" w:themeColor="accent1" w:themeShade="80"/>
          <w:sz w:val="24"/>
          <w:szCs w:val="24"/>
        </w:rPr>
        <w:t>.</w:t>
      </w:r>
    </w:p>
    <w:p w14:paraId="07B0C58B" w14:textId="4FF220E6" w:rsidR="00396523" w:rsidRPr="00534D2B" w:rsidRDefault="00396523" w:rsidP="002E1C08">
      <w:pPr>
        <w:ind w:firstLine="720"/>
        <w:rPr>
          <w:b/>
          <w:bCs/>
          <w:color w:val="355D7E" w:themeColor="accent1" w:themeShade="80"/>
          <w:sz w:val="24"/>
          <w:szCs w:val="24"/>
        </w:rPr>
      </w:pPr>
      <w:r w:rsidRPr="00396523">
        <w:rPr>
          <w:b/>
          <w:bCs/>
          <w:color w:val="355D7E" w:themeColor="accent1" w:themeShade="80"/>
          <w:sz w:val="24"/>
          <w:szCs w:val="24"/>
        </w:rPr>
        <w:t xml:space="preserve">On the other hand, there also, responsibility in the player himself for example he should manage his time off and make some free time to play and the rest of the day he should focus in the real life. Also most of the player who spent more than four hours Playing a row ,they somehow try to escape from the real life Because in the </w:t>
      </w:r>
      <w:r w:rsidRPr="00396523">
        <w:rPr>
          <w:b/>
          <w:bCs/>
          <w:color w:val="355D7E" w:themeColor="accent1" w:themeShade="80"/>
          <w:sz w:val="24"/>
          <w:szCs w:val="24"/>
        </w:rPr>
        <w:lastRenderedPageBreak/>
        <w:t xml:space="preserve">games reality you have the absolute power you can do whatever you can for example </w:t>
      </w:r>
      <w:r>
        <w:rPr>
          <w:b/>
          <w:bCs/>
          <w:color w:val="355D7E" w:themeColor="accent1" w:themeShade="80"/>
          <w:sz w:val="24"/>
          <w:szCs w:val="24"/>
        </w:rPr>
        <w:t xml:space="preserve">the players </w:t>
      </w:r>
      <w:r w:rsidRPr="00396523">
        <w:rPr>
          <w:b/>
          <w:bCs/>
          <w:color w:val="355D7E" w:themeColor="accent1" w:themeShade="80"/>
          <w:sz w:val="24"/>
          <w:szCs w:val="24"/>
        </w:rPr>
        <w:t xml:space="preserve"> can </w:t>
      </w:r>
      <w:r>
        <w:rPr>
          <w:b/>
          <w:bCs/>
          <w:color w:val="355D7E" w:themeColor="accent1" w:themeShade="80"/>
          <w:sz w:val="24"/>
          <w:szCs w:val="24"/>
        </w:rPr>
        <w:t>them</w:t>
      </w:r>
      <w:r w:rsidRPr="00396523">
        <w:rPr>
          <w:b/>
          <w:bCs/>
          <w:color w:val="355D7E" w:themeColor="accent1" w:themeShade="80"/>
          <w:sz w:val="24"/>
          <w:szCs w:val="24"/>
        </w:rPr>
        <w:t>selv</w:t>
      </w:r>
      <w:r>
        <w:rPr>
          <w:b/>
          <w:bCs/>
          <w:color w:val="355D7E" w:themeColor="accent1" w:themeShade="80"/>
          <w:sz w:val="24"/>
          <w:szCs w:val="24"/>
        </w:rPr>
        <w:t>es</w:t>
      </w:r>
      <w:r w:rsidRPr="00396523">
        <w:rPr>
          <w:b/>
          <w:bCs/>
          <w:color w:val="355D7E" w:themeColor="accent1" w:themeShade="80"/>
          <w:sz w:val="24"/>
          <w:szCs w:val="24"/>
        </w:rPr>
        <w:t xml:space="preserve"> you can kill anybody and there will be no punishment for your action And this kind of powers make the people addicted to this games</w:t>
      </w:r>
      <w:r>
        <w:rPr>
          <w:b/>
          <w:bCs/>
          <w:color w:val="355D7E" w:themeColor="accent1" w:themeShade="80"/>
          <w:sz w:val="24"/>
          <w:szCs w:val="24"/>
        </w:rPr>
        <w:t>.</w:t>
      </w:r>
      <w:r w:rsidR="00021E79" w:rsidRPr="00021E79">
        <w:t xml:space="preserve"> </w:t>
      </w:r>
      <w:r w:rsidR="00021E79" w:rsidRPr="00021E79">
        <w:rPr>
          <w:b/>
          <w:bCs/>
          <w:color w:val="355D7E" w:themeColor="accent1" w:themeShade="80"/>
          <w:sz w:val="24"/>
          <w:szCs w:val="24"/>
        </w:rPr>
        <w:t>So in my opinion I think there is a responsibility on the designer and also  on the player</w:t>
      </w:r>
      <w:r w:rsidR="00021E79">
        <w:rPr>
          <w:b/>
          <w:bCs/>
          <w:color w:val="355D7E" w:themeColor="accent1" w:themeShade="80"/>
          <w:sz w:val="24"/>
          <w:szCs w:val="24"/>
        </w:rPr>
        <w:t>s</w:t>
      </w:r>
      <w:r w:rsidR="00021E79" w:rsidRPr="00021E79">
        <w:rPr>
          <w:b/>
          <w:bCs/>
          <w:color w:val="355D7E" w:themeColor="accent1" w:themeShade="80"/>
          <w:sz w:val="24"/>
          <w:szCs w:val="24"/>
        </w:rPr>
        <w:t>, Because there should be some balance between the designer to make sure on the player</w:t>
      </w:r>
      <w:r w:rsidR="00021E79">
        <w:rPr>
          <w:b/>
          <w:bCs/>
          <w:color w:val="355D7E" w:themeColor="accent1" w:themeShade="80"/>
          <w:sz w:val="24"/>
          <w:szCs w:val="24"/>
        </w:rPr>
        <w:t>s</w:t>
      </w:r>
      <w:r w:rsidR="00021E79" w:rsidRPr="00021E79">
        <w:rPr>
          <w:b/>
          <w:bCs/>
          <w:color w:val="355D7E" w:themeColor="accent1" w:themeShade="80"/>
          <w:sz w:val="24"/>
          <w:szCs w:val="24"/>
        </w:rPr>
        <w:t xml:space="preserve"> d</w:t>
      </w:r>
      <w:r w:rsidR="00021E79">
        <w:rPr>
          <w:b/>
          <w:bCs/>
          <w:color w:val="355D7E" w:themeColor="accent1" w:themeShade="80"/>
          <w:sz w:val="24"/>
          <w:szCs w:val="24"/>
        </w:rPr>
        <w:t>o</w:t>
      </w:r>
      <w:r w:rsidR="00021E79" w:rsidRPr="00021E79">
        <w:rPr>
          <w:b/>
          <w:bCs/>
          <w:color w:val="355D7E" w:themeColor="accent1" w:themeShade="80"/>
          <w:sz w:val="24"/>
          <w:szCs w:val="24"/>
        </w:rPr>
        <w:t xml:space="preserve">n’t get lost </w:t>
      </w:r>
      <w:r w:rsidR="00021E79">
        <w:rPr>
          <w:b/>
          <w:bCs/>
          <w:color w:val="355D7E" w:themeColor="accent1" w:themeShade="80"/>
          <w:sz w:val="24"/>
          <w:szCs w:val="24"/>
        </w:rPr>
        <w:t xml:space="preserve">their </w:t>
      </w:r>
      <w:r w:rsidR="00021E79" w:rsidRPr="00021E79">
        <w:rPr>
          <w:b/>
          <w:bCs/>
          <w:color w:val="355D7E" w:themeColor="accent1" w:themeShade="80"/>
          <w:sz w:val="24"/>
          <w:szCs w:val="24"/>
        </w:rPr>
        <w:t xml:space="preserve"> </w:t>
      </w:r>
      <w:r w:rsidR="00021E79" w:rsidRPr="00021E79">
        <w:rPr>
          <w:b/>
          <w:bCs/>
          <w:color w:val="355D7E" w:themeColor="accent1" w:themeShade="80"/>
          <w:sz w:val="24"/>
          <w:szCs w:val="24"/>
        </w:rPr>
        <w:t xml:space="preserve">feeling </w:t>
      </w:r>
      <w:r w:rsidR="00021E79">
        <w:rPr>
          <w:b/>
          <w:bCs/>
          <w:color w:val="355D7E" w:themeColor="accent1" w:themeShade="80"/>
          <w:sz w:val="24"/>
          <w:szCs w:val="24"/>
        </w:rPr>
        <w:t>in the time ,</w:t>
      </w:r>
      <w:r w:rsidR="00021E79" w:rsidRPr="00021E79">
        <w:rPr>
          <w:b/>
          <w:bCs/>
          <w:color w:val="355D7E" w:themeColor="accent1" w:themeShade="80"/>
          <w:sz w:val="24"/>
          <w:szCs w:val="24"/>
        </w:rPr>
        <w:t>and also for the player</w:t>
      </w:r>
      <w:r w:rsidR="00021E79">
        <w:rPr>
          <w:b/>
          <w:bCs/>
          <w:color w:val="355D7E" w:themeColor="accent1" w:themeShade="80"/>
          <w:sz w:val="24"/>
          <w:szCs w:val="24"/>
        </w:rPr>
        <w:t>s</w:t>
      </w:r>
      <w:r w:rsidR="00021E79" w:rsidRPr="00021E79">
        <w:rPr>
          <w:b/>
          <w:bCs/>
          <w:color w:val="355D7E" w:themeColor="accent1" w:themeShade="80"/>
          <w:sz w:val="24"/>
          <w:szCs w:val="24"/>
        </w:rPr>
        <w:t xml:space="preserve"> to manage </w:t>
      </w:r>
      <w:r w:rsidR="00021E79">
        <w:rPr>
          <w:b/>
          <w:bCs/>
          <w:color w:val="355D7E" w:themeColor="accent1" w:themeShade="80"/>
          <w:sz w:val="24"/>
          <w:szCs w:val="24"/>
        </w:rPr>
        <w:t xml:space="preserve">their </w:t>
      </w:r>
      <w:r w:rsidR="00021E79" w:rsidRPr="00021E79">
        <w:rPr>
          <w:b/>
          <w:bCs/>
          <w:color w:val="355D7E" w:themeColor="accent1" w:themeShade="80"/>
          <w:sz w:val="24"/>
          <w:szCs w:val="24"/>
        </w:rPr>
        <w:t xml:space="preserve"> </w:t>
      </w:r>
      <w:r w:rsidR="00021E79" w:rsidRPr="00021E79">
        <w:rPr>
          <w:b/>
          <w:bCs/>
          <w:color w:val="355D7E" w:themeColor="accent1" w:themeShade="80"/>
          <w:sz w:val="24"/>
          <w:szCs w:val="24"/>
        </w:rPr>
        <w:t xml:space="preserve">time For playing and also for </w:t>
      </w:r>
      <w:r w:rsidR="00021E79">
        <w:rPr>
          <w:b/>
          <w:bCs/>
          <w:color w:val="355D7E" w:themeColor="accent1" w:themeShade="80"/>
          <w:sz w:val="24"/>
          <w:szCs w:val="24"/>
        </w:rPr>
        <w:t xml:space="preserve">their </w:t>
      </w:r>
      <w:r w:rsidR="00021E79" w:rsidRPr="00021E79">
        <w:rPr>
          <w:b/>
          <w:bCs/>
          <w:color w:val="355D7E" w:themeColor="accent1" w:themeShade="80"/>
          <w:sz w:val="24"/>
          <w:szCs w:val="24"/>
        </w:rPr>
        <w:t xml:space="preserve"> life</w:t>
      </w:r>
      <w:r w:rsidR="00021E79">
        <w:rPr>
          <w:b/>
          <w:bCs/>
          <w:color w:val="355D7E" w:themeColor="accent1" w:themeShade="80"/>
          <w:sz w:val="24"/>
          <w:szCs w:val="24"/>
        </w:rPr>
        <w:t>.</w:t>
      </w:r>
      <w:bookmarkStart w:id="0" w:name="_GoBack"/>
      <w:bookmarkEnd w:id="0"/>
    </w:p>
    <w:sectPr w:rsidR="00396523" w:rsidRPr="00534D2B">
      <w:headerReference w:type="default" r:id="rId8"/>
      <w:footerReference w:type="default" r:id="rId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41FB" w14:textId="77777777" w:rsidR="00A65861" w:rsidRDefault="00A65861" w:rsidP="00541F7F">
      <w:pPr>
        <w:spacing w:after="0" w:line="240" w:lineRule="auto"/>
      </w:pPr>
      <w:r>
        <w:separator/>
      </w:r>
    </w:p>
  </w:endnote>
  <w:endnote w:type="continuationSeparator" w:id="0">
    <w:p w14:paraId="153A49E2" w14:textId="77777777" w:rsidR="00A65861" w:rsidRDefault="00A65861" w:rsidP="00541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2810598"/>
      <w:docPartObj>
        <w:docPartGallery w:val="Page Numbers (Bottom of Page)"/>
        <w:docPartUnique/>
      </w:docPartObj>
    </w:sdtPr>
    <w:sdtContent>
      <w:p w14:paraId="60D1B558" w14:textId="34A96894" w:rsidR="00D30758" w:rsidRDefault="00D30758">
        <w:pPr>
          <w:pStyle w:val="a4"/>
        </w:pPr>
        <w:r>
          <w:fldChar w:fldCharType="begin"/>
        </w:r>
        <w:r>
          <w:instrText>PAGE   \* MERGEFORMAT</w:instrText>
        </w:r>
        <w:r>
          <w:fldChar w:fldCharType="separate"/>
        </w:r>
        <w:r>
          <w:rPr>
            <w:rtl/>
            <w:lang w:val="ar-SA"/>
          </w:rPr>
          <w:t>2</w:t>
        </w:r>
        <w:r>
          <w:fldChar w:fldCharType="end"/>
        </w:r>
      </w:p>
    </w:sdtContent>
  </w:sdt>
  <w:p w14:paraId="7AECA0C0" w14:textId="77777777" w:rsidR="00D30758" w:rsidRDefault="00D3075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6A8D0" w14:textId="77777777" w:rsidR="00A65861" w:rsidRDefault="00A65861" w:rsidP="00541F7F">
      <w:pPr>
        <w:spacing w:after="0" w:line="240" w:lineRule="auto"/>
      </w:pPr>
      <w:r>
        <w:separator/>
      </w:r>
    </w:p>
  </w:footnote>
  <w:footnote w:type="continuationSeparator" w:id="0">
    <w:p w14:paraId="48AE08A1" w14:textId="77777777" w:rsidR="00A65861" w:rsidRDefault="00A65861" w:rsidP="00541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D48B8" w14:textId="77777777" w:rsidR="00541F7F" w:rsidRPr="00A436F1" w:rsidRDefault="00541F7F" w:rsidP="00541F7F">
    <w:pPr>
      <w:pStyle w:val="a3"/>
      <w:jc w:val="center"/>
      <w:rPr>
        <w:b/>
        <w:bCs/>
        <w:i/>
        <w:iCs/>
        <w:sz w:val="24"/>
        <w:szCs w:val="24"/>
      </w:rPr>
    </w:pPr>
    <w:r w:rsidRPr="00A436F1">
      <w:rPr>
        <w:b/>
        <w:bCs/>
        <w:i/>
        <w:iCs/>
        <w:sz w:val="24"/>
        <w:szCs w:val="24"/>
      </w:rPr>
      <w:t>SWE 205–Introduction to Software Engineering</w:t>
    </w:r>
  </w:p>
  <w:p w14:paraId="0F5B7A63" w14:textId="77777777" w:rsidR="00541F7F" w:rsidRPr="00A436F1" w:rsidRDefault="00541F7F" w:rsidP="00541F7F">
    <w:pPr>
      <w:pStyle w:val="a3"/>
      <w:jc w:val="center"/>
      <w:rPr>
        <w:b/>
        <w:bCs/>
        <w:i/>
        <w:iCs/>
        <w:sz w:val="24"/>
        <w:szCs w:val="24"/>
      </w:rPr>
    </w:pPr>
    <w:r w:rsidRPr="00A436F1">
      <w:rPr>
        <w:b/>
        <w:bCs/>
        <w:i/>
        <w:iCs/>
        <w:sz w:val="24"/>
        <w:szCs w:val="24"/>
      </w:rPr>
      <w:t>Spring Semester 2018/2019 (182)</w:t>
    </w:r>
  </w:p>
  <w:p w14:paraId="570E60D5" w14:textId="2FFA431F" w:rsidR="00CB56CE" w:rsidRPr="00A436F1" w:rsidRDefault="00541F7F" w:rsidP="00CB56CE">
    <w:pPr>
      <w:pStyle w:val="a3"/>
      <w:jc w:val="center"/>
      <w:rPr>
        <w:b/>
        <w:bCs/>
        <w:i/>
        <w:iCs/>
        <w:sz w:val="24"/>
        <w:szCs w:val="24"/>
      </w:rPr>
    </w:pPr>
    <w:r w:rsidRPr="00A436F1">
      <w:rPr>
        <w:b/>
        <w:bCs/>
        <w:i/>
        <w:iCs/>
        <w:sz w:val="24"/>
        <w:szCs w:val="24"/>
      </w:rPr>
      <w:t>Assignment #</w:t>
    </w:r>
    <w:r w:rsidR="00E86727">
      <w:rPr>
        <w:b/>
        <w:bCs/>
        <w:i/>
        <w:iCs/>
        <w:sz w:val="24"/>
        <w:szCs w:val="24"/>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3" type="#_x0000_t75" style="width:11.4pt;height:11.4pt" o:bullet="t">
        <v:imagedata r:id="rId1" o:title="mso158F"/>
      </v:shape>
    </w:pict>
  </w:numPicBullet>
  <w:abstractNum w:abstractNumId="0" w15:restartNumberingAfterBreak="0">
    <w:nsid w:val="00CF3AFB"/>
    <w:multiLevelType w:val="hybridMultilevel"/>
    <w:tmpl w:val="A642D53E"/>
    <w:lvl w:ilvl="0" w:tplc="4FE8E11E">
      <w:start w:val="1"/>
      <w:numFmt w:val="upperRoman"/>
      <w:lvlText w:val="%1."/>
      <w:lvlJc w:val="right"/>
      <w:pPr>
        <w:ind w:left="720" w:hanging="360"/>
      </w:pPr>
      <w:rPr>
        <w:color w:val="4B4545" w:themeColor="accent6"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6546E"/>
    <w:multiLevelType w:val="hybridMultilevel"/>
    <w:tmpl w:val="88941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62B19"/>
    <w:multiLevelType w:val="hybridMultilevel"/>
    <w:tmpl w:val="49C206F0"/>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 w15:restartNumberingAfterBreak="0">
    <w:nsid w:val="1059507F"/>
    <w:multiLevelType w:val="hybridMultilevel"/>
    <w:tmpl w:val="CB5AD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623F92"/>
    <w:multiLevelType w:val="hybridMultilevel"/>
    <w:tmpl w:val="0D72097A"/>
    <w:lvl w:ilvl="0" w:tplc="A36C17D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BF01D5"/>
    <w:multiLevelType w:val="hybridMultilevel"/>
    <w:tmpl w:val="E6C2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25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1C786EEE"/>
    <w:multiLevelType w:val="hybridMultilevel"/>
    <w:tmpl w:val="C8F87DFE"/>
    <w:lvl w:ilvl="0" w:tplc="C896BAFE">
      <w:start w:val="3"/>
      <w:numFmt w:val="decimal"/>
      <w:lvlText w:val="%1."/>
      <w:lvlJc w:val="left"/>
      <w:pPr>
        <w:ind w:left="1134" w:hanging="414"/>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F1895"/>
    <w:multiLevelType w:val="hybridMultilevel"/>
    <w:tmpl w:val="86DC2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E104EB"/>
    <w:multiLevelType w:val="hybridMultilevel"/>
    <w:tmpl w:val="0DAA9136"/>
    <w:lvl w:ilvl="0" w:tplc="4FE8E11E">
      <w:start w:val="1"/>
      <w:numFmt w:val="upperRoman"/>
      <w:lvlText w:val="%1."/>
      <w:lvlJc w:val="right"/>
      <w:pPr>
        <w:ind w:left="720" w:hanging="360"/>
      </w:pPr>
      <w:rPr>
        <w:rFonts w:hint="default"/>
        <w:color w:val="4B4545" w:themeColor="accent6"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F40F2"/>
    <w:multiLevelType w:val="hybridMultilevel"/>
    <w:tmpl w:val="81C4D2B2"/>
    <w:lvl w:ilvl="0" w:tplc="A36C17D0">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711656B"/>
    <w:multiLevelType w:val="hybridMultilevel"/>
    <w:tmpl w:val="F698CA4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FF0240"/>
    <w:multiLevelType w:val="hybridMultilevel"/>
    <w:tmpl w:val="1A2A1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70764"/>
    <w:multiLevelType w:val="hybridMultilevel"/>
    <w:tmpl w:val="8A5E9CE4"/>
    <w:lvl w:ilvl="0" w:tplc="FE440914">
      <w:start w:val="1"/>
      <w:numFmt w:val="decimal"/>
      <w:lvlText w:val="%1."/>
      <w:lvlJc w:val="left"/>
      <w:pPr>
        <w:ind w:left="1134" w:hanging="414"/>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391371"/>
    <w:multiLevelType w:val="hybridMultilevel"/>
    <w:tmpl w:val="116CDEA8"/>
    <w:lvl w:ilvl="0" w:tplc="A36C17D0">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E72B2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2F285FD2"/>
    <w:multiLevelType w:val="hybridMultilevel"/>
    <w:tmpl w:val="3CD292B2"/>
    <w:lvl w:ilvl="0" w:tplc="289087D2">
      <w:start w:val="1"/>
      <w:numFmt w:val="decimal"/>
      <w:lvlText w:val="%1."/>
      <w:lvlJc w:val="left"/>
      <w:pPr>
        <w:ind w:left="720" w:hanging="360"/>
      </w:pPr>
      <w:rPr>
        <w:color w:val="4B4545" w:themeColor="accent6"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87D1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53D283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564072F"/>
    <w:multiLevelType w:val="hybridMultilevel"/>
    <w:tmpl w:val="85C0B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E532F5"/>
    <w:multiLevelType w:val="hybridMultilevel"/>
    <w:tmpl w:val="3D347A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D41D3C"/>
    <w:multiLevelType w:val="hybridMultilevel"/>
    <w:tmpl w:val="90548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483F5D"/>
    <w:multiLevelType w:val="hybridMultilevel"/>
    <w:tmpl w:val="2A44C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52CD3"/>
    <w:multiLevelType w:val="hybridMultilevel"/>
    <w:tmpl w:val="AEAA3D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1F51B7C"/>
    <w:multiLevelType w:val="hybridMultilevel"/>
    <w:tmpl w:val="9D928EFC"/>
    <w:lvl w:ilvl="0" w:tplc="E39EDC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CA3CE0"/>
    <w:multiLevelType w:val="hybridMultilevel"/>
    <w:tmpl w:val="44D864D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A0F67FB"/>
    <w:multiLevelType w:val="hybridMultilevel"/>
    <w:tmpl w:val="AD9CC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3713B"/>
    <w:multiLevelType w:val="hybridMultilevel"/>
    <w:tmpl w:val="285471C8"/>
    <w:lvl w:ilvl="0" w:tplc="88909B7A">
      <w:start w:val="1"/>
      <w:numFmt w:val="decimal"/>
      <w:lvlText w:val="%1."/>
      <w:lvlJc w:val="left"/>
      <w:pPr>
        <w:ind w:left="1080" w:hanging="360"/>
      </w:pPr>
      <w:rPr>
        <w:color w:val="0D0D0D" w:themeColor="text1" w:themeTint="F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2264A53"/>
    <w:multiLevelType w:val="hybridMultilevel"/>
    <w:tmpl w:val="DD6CFFD6"/>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177B8"/>
    <w:multiLevelType w:val="hybridMultilevel"/>
    <w:tmpl w:val="57B07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47373"/>
    <w:multiLevelType w:val="hybridMultilevel"/>
    <w:tmpl w:val="ACFCB15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CA5224"/>
    <w:multiLevelType w:val="hybridMultilevel"/>
    <w:tmpl w:val="EEC48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A3A4E"/>
    <w:multiLevelType w:val="hybridMultilevel"/>
    <w:tmpl w:val="F2EE3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3C5A75"/>
    <w:multiLevelType w:val="hybridMultilevel"/>
    <w:tmpl w:val="39DE6D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435FE"/>
    <w:multiLevelType w:val="hybridMultilevel"/>
    <w:tmpl w:val="2ABA759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DB5533"/>
    <w:multiLevelType w:val="hybridMultilevel"/>
    <w:tmpl w:val="A4526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D473F8"/>
    <w:multiLevelType w:val="hybridMultilevel"/>
    <w:tmpl w:val="7076C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02327"/>
    <w:multiLevelType w:val="hybridMultilevel"/>
    <w:tmpl w:val="808258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87332E5"/>
    <w:multiLevelType w:val="hybridMultilevel"/>
    <w:tmpl w:val="4E4AE6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D105C"/>
    <w:multiLevelType w:val="hybridMultilevel"/>
    <w:tmpl w:val="5F06C4C8"/>
    <w:lvl w:ilvl="0" w:tplc="04090013">
      <w:start w:val="1"/>
      <w:numFmt w:val="upperRoman"/>
      <w:lvlText w:val="%1."/>
      <w:lvlJc w:val="right"/>
      <w:pPr>
        <w:ind w:left="643"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CE776B6"/>
    <w:multiLevelType w:val="hybridMultilevel"/>
    <w:tmpl w:val="753AA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D3B1DD3"/>
    <w:multiLevelType w:val="hybridMultilevel"/>
    <w:tmpl w:val="3B7A0C00"/>
    <w:lvl w:ilvl="0" w:tplc="E0142074">
      <w:start w:val="1"/>
      <w:numFmt w:val="bullet"/>
      <w:lvlText w:val=""/>
      <w:lvlJc w:val="left"/>
      <w:pPr>
        <w:ind w:left="643" w:hanging="360"/>
      </w:pPr>
      <w:rPr>
        <w:rFonts w:ascii="Symbol" w:hAnsi="Symbol" w:hint="default"/>
        <w:color w:val="4B4545" w:themeColor="accent6"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33B1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3" w15:restartNumberingAfterBreak="0">
    <w:nsid w:val="7EED2260"/>
    <w:multiLevelType w:val="hybridMultilevel"/>
    <w:tmpl w:val="FDC6471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25"/>
  </w:num>
  <w:num w:numId="3">
    <w:abstractNumId w:val="2"/>
  </w:num>
  <w:num w:numId="4">
    <w:abstractNumId w:val="5"/>
  </w:num>
  <w:num w:numId="5">
    <w:abstractNumId w:val="36"/>
  </w:num>
  <w:num w:numId="6">
    <w:abstractNumId w:val="19"/>
  </w:num>
  <w:num w:numId="7">
    <w:abstractNumId w:val="13"/>
  </w:num>
  <w:num w:numId="8">
    <w:abstractNumId w:val="7"/>
  </w:num>
  <w:num w:numId="9">
    <w:abstractNumId w:val="22"/>
  </w:num>
  <w:num w:numId="10">
    <w:abstractNumId w:val="28"/>
  </w:num>
  <w:num w:numId="11">
    <w:abstractNumId w:val="12"/>
  </w:num>
  <w:num w:numId="12">
    <w:abstractNumId w:val="31"/>
  </w:num>
  <w:num w:numId="13">
    <w:abstractNumId w:val="33"/>
  </w:num>
  <w:num w:numId="14">
    <w:abstractNumId w:val="32"/>
  </w:num>
  <w:num w:numId="15">
    <w:abstractNumId w:val="18"/>
  </w:num>
  <w:num w:numId="16">
    <w:abstractNumId w:val="6"/>
  </w:num>
  <w:num w:numId="17">
    <w:abstractNumId w:val="42"/>
  </w:num>
  <w:num w:numId="18">
    <w:abstractNumId w:val="17"/>
  </w:num>
  <w:num w:numId="19">
    <w:abstractNumId w:val="3"/>
  </w:num>
  <w:num w:numId="20">
    <w:abstractNumId w:val="15"/>
  </w:num>
  <w:num w:numId="21">
    <w:abstractNumId w:val="27"/>
  </w:num>
  <w:num w:numId="22">
    <w:abstractNumId w:val="43"/>
  </w:num>
  <w:num w:numId="23">
    <w:abstractNumId w:val="30"/>
  </w:num>
  <w:num w:numId="24">
    <w:abstractNumId w:val="1"/>
  </w:num>
  <w:num w:numId="25">
    <w:abstractNumId w:val="29"/>
  </w:num>
  <w:num w:numId="26">
    <w:abstractNumId w:val="35"/>
  </w:num>
  <w:num w:numId="27">
    <w:abstractNumId w:val="16"/>
  </w:num>
  <w:num w:numId="28">
    <w:abstractNumId w:val="9"/>
  </w:num>
  <w:num w:numId="29">
    <w:abstractNumId w:val="24"/>
  </w:num>
  <w:num w:numId="30">
    <w:abstractNumId w:val="38"/>
  </w:num>
  <w:num w:numId="31">
    <w:abstractNumId w:val="11"/>
  </w:num>
  <w:num w:numId="32">
    <w:abstractNumId w:val="0"/>
  </w:num>
  <w:num w:numId="33">
    <w:abstractNumId w:val="41"/>
  </w:num>
  <w:num w:numId="34">
    <w:abstractNumId w:val="23"/>
  </w:num>
  <w:num w:numId="35">
    <w:abstractNumId w:val="20"/>
  </w:num>
  <w:num w:numId="36">
    <w:abstractNumId w:val="34"/>
  </w:num>
  <w:num w:numId="37">
    <w:abstractNumId w:val="39"/>
  </w:num>
  <w:num w:numId="38">
    <w:abstractNumId w:val="8"/>
  </w:num>
  <w:num w:numId="39">
    <w:abstractNumId w:val="37"/>
  </w:num>
  <w:num w:numId="40">
    <w:abstractNumId w:val="4"/>
  </w:num>
  <w:num w:numId="41">
    <w:abstractNumId w:val="10"/>
  </w:num>
  <w:num w:numId="42">
    <w:abstractNumId w:val="14"/>
  </w:num>
  <w:num w:numId="43">
    <w:abstractNumId w:val="40"/>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F7F"/>
    <w:rsid w:val="000001DC"/>
    <w:rsid w:val="00016B53"/>
    <w:rsid w:val="00021E79"/>
    <w:rsid w:val="00025950"/>
    <w:rsid w:val="00027B9F"/>
    <w:rsid w:val="00057461"/>
    <w:rsid w:val="000624AB"/>
    <w:rsid w:val="00086779"/>
    <w:rsid w:val="000D0E5A"/>
    <w:rsid w:val="000D2E12"/>
    <w:rsid w:val="000E4217"/>
    <w:rsid w:val="000E5393"/>
    <w:rsid w:val="000E6D4F"/>
    <w:rsid w:val="0011527F"/>
    <w:rsid w:val="001305F9"/>
    <w:rsid w:val="00174898"/>
    <w:rsid w:val="001C062F"/>
    <w:rsid w:val="001F1A35"/>
    <w:rsid w:val="00220891"/>
    <w:rsid w:val="0024135D"/>
    <w:rsid w:val="0028648D"/>
    <w:rsid w:val="002E1976"/>
    <w:rsid w:val="002E1C08"/>
    <w:rsid w:val="002E2C94"/>
    <w:rsid w:val="002F6B2E"/>
    <w:rsid w:val="00313454"/>
    <w:rsid w:val="00336FA7"/>
    <w:rsid w:val="0034209F"/>
    <w:rsid w:val="00357E6C"/>
    <w:rsid w:val="00376F9D"/>
    <w:rsid w:val="00396523"/>
    <w:rsid w:val="003C4ABA"/>
    <w:rsid w:val="00407F25"/>
    <w:rsid w:val="00411ADF"/>
    <w:rsid w:val="004220B3"/>
    <w:rsid w:val="00480D83"/>
    <w:rsid w:val="0049200A"/>
    <w:rsid w:val="00501389"/>
    <w:rsid w:val="00534D2B"/>
    <w:rsid w:val="00536F72"/>
    <w:rsid w:val="00541F7F"/>
    <w:rsid w:val="005639D1"/>
    <w:rsid w:val="00566234"/>
    <w:rsid w:val="00581CEE"/>
    <w:rsid w:val="0058671E"/>
    <w:rsid w:val="005D14EA"/>
    <w:rsid w:val="00685A10"/>
    <w:rsid w:val="0069619D"/>
    <w:rsid w:val="00730391"/>
    <w:rsid w:val="00731329"/>
    <w:rsid w:val="007477FE"/>
    <w:rsid w:val="0075062D"/>
    <w:rsid w:val="00757397"/>
    <w:rsid w:val="007B3333"/>
    <w:rsid w:val="007D0557"/>
    <w:rsid w:val="00817718"/>
    <w:rsid w:val="00852EFC"/>
    <w:rsid w:val="00854BD0"/>
    <w:rsid w:val="008A5B3F"/>
    <w:rsid w:val="008C4058"/>
    <w:rsid w:val="00904E57"/>
    <w:rsid w:val="0090531B"/>
    <w:rsid w:val="0091182F"/>
    <w:rsid w:val="0093326F"/>
    <w:rsid w:val="009615E0"/>
    <w:rsid w:val="00966446"/>
    <w:rsid w:val="00972BDE"/>
    <w:rsid w:val="009957EB"/>
    <w:rsid w:val="00A26C99"/>
    <w:rsid w:val="00A27D11"/>
    <w:rsid w:val="00A32DAF"/>
    <w:rsid w:val="00A436F1"/>
    <w:rsid w:val="00A62A70"/>
    <w:rsid w:val="00A65861"/>
    <w:rsid w:val="00A67BF3"/>
    <w:rsid w:val="00A70B28"/>
    <w:rsid w:val="00A70B60"/>
    <w:rsid w:val="00A96615"/>
    <w:rsid w:val="00AB495C"/>
    <w:rsid w:val="00AC4B8F"/>
    <w:rsid w:val="00AD62EC"/>
    <w:rsid w:val="00AF5EFB"/>
    <w:rsid w:val="00AF7CA1"/>
    <w:rsid w:val="00B0259D"/>
    <w:rsid w:val="00B07E50"/>
    <w:rsid w:val="00B270F1"/>
    <w:rsid w:val="00B472C0"/>
    <w:rsid w:val="00B61A25"/>
    <w:rsid w:val="00B822B7"/>
    <w:rsid w:val="00BC2098"/>
    <w:rsid w:val="00BE12DF"/>
    <w:rsid w:val="00C2382A"/>
    <w:rsid w:val="00C34306"/>
    <w:rsid w:val="00C360E0"/>
    <w:rsid w:val="00C36FB7"/>
    <w:rsid w:val="00C65D95"/>
    <w:rsid w:val="00C770A5"/>
    <w:rsid w:val="00C8626F"/>
    <w:rsid w:val="00C86882"/>
    <w:rsid w:val="00C87A9B"/>
    <w:rsid w:val="00CB56CE"/>
    <w:rsid w:val="00CC07BE"/>
    <w:rsid w:val="00CE5452"/>
    <w:rsid w:val="00CF43B8"/>
    <w:rsid w:val="00D025CF"/>
    <w:rsid w:val="00D30758"/>
    <w:rsid w:val="00D50CDA"/>
    <w:rsid w:val="00D620F2"/>
    <w:rsid w:val="00D86DC3"/>
    <w:rsid w:val="00DD7D12"/>
    <w:rsid w:val="00E417A6"/>
    <w:rsid w:val="00E47F0C"/>
    <w:rsid w:val="00E86727"/>
    <w:rsid w:val="00EB10CE"/>
    <w:rsid w:val="00EB2E7B"/>
    <w:rsid w:val="00EC510F"/>
    <w:rsid w:val="00ED6145"/>
    <w:rsid w:val="00F13518"/>
    <w:rsid w:val="00F45D35"/>
    <w:rsid w:val="00F701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162DC"/>
  <w15:chartTrackingRefBased/>
  <w15:docId w15:val="{EB5433D1-F596-4CCA-976C-6265C1781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6FB7"/>
  </w:style>
  <w:style w:type="paragraph" w:styleId="1">
    <w:name w:val="heading 1"/>
    <w:basedOn w:val="a"/>
    <w:next w:val="a"/>
    <w:link w:val="1Char"/>
    <w:uiPriority w:val="9"/>
    <w:qFormat/>
    <w:rsid w:val="000E4217"/>
    <w:pPr>
      <w:keepNext/>
      <w:keepLines/>
      <w:spacing w:before="240" w:after="0"/>
      <w:outlineLvl w:val="0"/>
    </w:pPr>
    <w:rPr>
      <w:rFonts w:asciiTheme="majorHAnsi" w:eastAsiaTheme="majorEastAsia" w:hAnsiTheme="majorHAnsi" w:cstheme="majorBidi"/>
      <w:color w:val="548AB7" w:themeColor="accent1" w:themeShade="BF"/>
      <w:sz w:val="32"/>
      <w:szCs w:val="32"/>
    </w:rPr>
  </w:style>
  <w:style w:type="paragraph" w:styleId="3">
    <w:name w:val="heading 3"/>
    <w:basedOn w:val="a"/>
    <w:next w:val="a"/>
    <w:link w:val="3Char"/>
    <w:uiPriority w:val="9"/>
    <w:semiHidden/>
    <w:unhideWhenUsed/>
    <w:qFormat/>
    <w:rsid w:val="000E4217"/>
    <w:pPr>
      <w:keepNext/>
      <w:keepLines/>
      <w:spacing w:before="40" w:after="0"/>
      <w:outlineLvl w:val="2"/>
    </w:pPr>
    <w:rPr>
      <w:rFonts w:asciiTheme="majorHAnsi" w:eastAsiaTheme="majorEastAsia" w:hAnsiTheme="majorHAnsi" w:cstheme="majorBidi"/>
      <w:color w:val="345C7D"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F7F"/>
    <w:pPr>
      <w:tabs>
        <w:tab w:val="center" w:pos="4320"/>
        <w:tab w:val="right" w:pos="8640"/>
      </w:tabs>
      <w:spacing w:after="0" w:line="240" w:lineRule="auto"/>
    </w:pPr>
  </w:style>
  <w:style w:type="character" w:customStyle="1" w:styleId="Char">
    <w:name w:val="رأس الصفحة Char"/>
    <w:basedOn w:val="a0"/>
    <w:link w:val="a3"/>
    <w:uiPriority w:val="99"/>
    <w:rsid w:val="00541F7F"/>
  </w:style>
  <w:style w:type="paragraph" w:styleId="a4">
    <w:name w:val="footer"/>
    <w:basedOn w:val="a"/>
    <w:link w:val="Char0"/>
    <w:uiPriority w:val="99"/>
    <w:unhideWhenUsed/>
    <w:rsid w:val="00541F7F"/>
    <w:pPr>
      <w:tabs>
        <w:tab w:val="center" w:pos="4320"/>
        <w:tab w:val="right" w:pos="8640"/>
      </w:tabs>
      <w:spacing w:after="0" w:line="240" w:lineRule="auto"/>
    </w:pPr>
  </w:style>
  <w:style w:type="character" w:customStyle="1" w:styleId="Char0">
    <w:name w:val="تذييل الصفحة Char"/>
    <w:basedOn w:val="a0"/>
    <w:link w:val="a4"/>
    <w:uiPriority w:val="99"/>
    <w:rsid w:val="00541F7F"/>
  </w:style>
  <w:style w:type="paragraph" w:styleId="a5">
    <w:name w:val="List Paragraph"/>
    <w:basedOn w:val="a"/>
    <w:uiPriority w:val="34"/>
    <w:qFormat/>
    <w:rsid w:val="00A436F1"/>
    <w:pPr>
      <w:ind w:left="720"/>
      <w:contextualSpacing/>
    </w:pPr>
  </w:style>
  <w:style w:type="character" w:customStyle="1" w:styleId="1Char">
    <w:name w:val="العنوان 1 Char"/>
    <w:basedOn w:val="a0"/>
    <w:link w:val="1"/>
    <w:uiPriority w:val="9"/>
    <w:rsid w:val="000E4217"/>
    <w:rPr>
      <w:rFonts w:asciiTheme="majorHAnsi" w:eastAsiaTheme="majorEastAsia" w:hAnsiTheme="majorHAnsi" w:cstheme="majorBidi"/>
      <w:color w:val="548AB7" w:themeColor="accent1" w:themeShade="BF"/>
      <w:sz w:val="32"/>
      <w:szCs w:val="32"/>
    </w:rPr>
  </w:style>
  <w:style w:type="character" w:styleId="a6">
    <w:name w:val="annotation reference"/>
    <w:basedOn w:val="a0"/>
    <w:uiPriority w:val="99"/>
    <w:semiHidden/>
    <w:unhideWhenUsed/>
    <w:rsid w:val="000E4217"/>
    <w:rPr>
      <w:sz w:val="16"/>
      <w:szCs w:val="16"/>
    </w:rPr>
  </w:style>
  <w:style w:type="paragraph" w:styleId="a7">
    <w:name w:val="annotation text"/>
    <w:basedOn w:val="a"/>
    <w:link w:val="Char1"/>
    <w:uiPriority w:val="99"/>
    <w:semiHidden/>
    <w:unhideWhenUsed/>
    <w:rsid w:val="000E4217"/>
    <w:pPr>
      <w:spacing w:line="240" w:lineRule="auto"/>
    </w:pPr>
    <w:rPr>
      <w:sz w:val="20"/>
      <w:szCs w:val="20"/>
    </w:rPr>
  </w:style>
  <w:style w:type="character" w:customStyle="1" w:styleId="Char1">
    <w:name w:val="نص تعليق Char"/>
    <w:basedOn w:val="a0"/>
    <w:link w:val="a7"/>
    <w:uiPriority w:val="99"/>
    <w:semiHidden/>
    <w:rsid w:val="000E4217"/>
    <w:rPr>
      <w:sz w:val="20"/>
      <w:szCs w:val="20"/>
    </w:rPr>
  </w:style>
  <w:style w:type="paragraph" w:styleId="a8">
    <w:name w:val="annotation subject"/>
    <w:basedOn w:val="a7"/>
    <w:next w:val="a7"/>
    <w:link w:val="Char2"/>
    <w:uiPriority w:val="99"/>
    <w:semiHidden/>
    <w:unhideWhenUsed/>
    <w:rsid w:val="000E4217"/>
    <w:rPr>
      <w:b/>
      <w:bCs/>
    </w:rPr>
  </w:style>
  <w:style w:type="character" w:customStyle="1" w:styleId="Char2">
    <w:name w:val="موضوع تعليق Char"/>
    <w:basedOn w:val="Char1"/>
    <w:link w:val="a8"/>
    <w:uiPriority w:val="99"/>
    <w:semiHidden/>
    <w:rsid w:val="000E4217"/>
    <w:rPr>
      <w:b/>
      <w:bCs/>
      <w:sz w:val="20"/>
      <w:szCs w:val="20"/>
    </w:rPr>
  </w:style>
  <w:style w:type="character" w:styleId="Hyperlink">
    <w:name w:val="Hyperlink"/>
    <w:basedOn w:val="a0"/>
    <w:uiPriority w:val="99"/>
    <w:unhideWhenUsed/>
    <w:rsid w:val="000E4217"/>
    <w:rPr>
      <w:color w:val="F7B615" w:themeColor="hyperlink"/>
      <w:u w:val="single"/>
    </w:rPr>
  </w:style>
  <w:style w:type="character" w:styleId="a9">
    <w:name w:val="Unresolved Mention"/>
    <w:basedOn w:val="a0"/>
    <w:uiPriority w:val="99"/>
    <w:semiHidden/>
    <w:unhideWhenUsed/>
    <w:rsid w:val="000E4217"/>
    <w:rPr>
      <w:color w:val="605E5C"/>
      <w:shd w:val="clear" w:color="auto" w:fill="E1DFDD"/>
    </w:rPr>
  </w:style>
  <w:style w:type="paragraph" w:styleId="aa">
    <w:name w:val="Balloon Text"/>
    <w:basedOn w:val="a"/>
    <w:link w:val="Char3"/>
    <w:uiPriority w:val="99"/>
    <w:semiHidden/>
    <w:unhideWhenUsed/>
    <w:rsid w:val="000E4217"/>
    <w:pPr>
      <w:spacing w:after="0" w:line="240" w:lineRule="auto"/>
    </w:pPr>
    <w:rPr>
      <w:rFonts w:ascii="Tahoma" w:hAnsi="Tahoma" w:cs="Tahoma"/>
      <w:sz w:val="18"/>
      <w:szCs w:val="18"/>
    </w:rPr>
  </w:style>
  <w:style w:type="character" w:customStyle="1" w:styleId="Char3">
    <w:name w:val="نص في بالون Char"/>
    <w:basedOn w:val="a0"/>
    <w:link w:val="aa"/>
    <w:uiPriority w:val="99"/>
    <w:semiHidden/>
    <w:rsid w:val="000E4217"/>
    <w:rPr>
      <w:rFonts w:ascii="Tahoma" w:hAnsi="Tahoma" w:cs="Tahoma"/>
      <w:sz w:val="18"/>
      <w:szCs w:val="18"/>
    </w:rPr>
  </w:style>
  <w:style w:type="character" w:customStyle="1" w:styleId="3Char">
    <w:name w:val="عنوان 3 Char"/>
    <w:basedOn w:val="a0"/>
    <w:link w:val="3"/>
    <w:uiPriority w:val="9"/>
    <w:semiHidden/>
    <w:rsid w:val="000E4217"/>
    <w:rPr>
      <w:rFonts w:asciiTheme="majorHAnsi" w:eastAsiaTheme="majorEastAsia" w:hAnsiTheme="majorHAnsi" w:cstheme="majorBidi"/>
      <w:color w:val="345C7D" w:themeColor="accent1" w:themeShade="7F"/>
      <w:sz w:val="24"/>
      <w:szCs w:val="24"/>
    </w:rPr>
  </w:style>
  <w:style w:type="table" w:styleId="ab">
    <w:name w:val="Table Grid"/>
    <w:basedOn w:val="a1"/>
    <w:uiPriority w:val="39"/>
    <w:rsid w:val="00CF4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6">
    <w:name w:val="Grid Table 5 Dark Accent 6"/>
    <w:basedOn w:val="a1"/>
    <w:uiPriority w:val="50"/>
    <w:rsid w:val="00CF43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8E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8C8C"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8C8C"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8C8C"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8C8C" w:themeFill="accent6"/>
      </w:tcPr>
    </w:tblStylePr>
    <w:tblStylePr w:type="band1Vert">
      <w:tblPr/>
      <w:tcPr>
        <w:shd w:val="clear" w:color="auto" w:fill="D5D1D1" w:themeFill="accent6" w:themeFillTint="66"/>
      </w:tcPr>
    </w:tblStylePr>
    <w:tblStylePr w:type="band1Horz">
      <w:tblPr/>
      <w:tcPr>
        <w:shd w:val="clear" w:color="auto" w:fill="D5D1D1" w:themeFill="accent6" w:themeFillTint="66"/>
      </w:tcPr>
    </w:tblStylePr>
  </w:style>
  <w:style w:type="table" w:styleId="5-3">
    <w:name w:val="Grid Table 5 Dark Accent 3"/>
    <w:basedOn w:val="a1"/>
    <w:uiPriority w:val="50"/>
    <w:rsid w:val="00CF43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EE5"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B8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B8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B8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B81" w:themeFill="accent3"/>
      </w:tcPr>
    </w:tblStylePr>
    <w:tblStylePr w:type="band1Vert">
      <w:tblPr/>
      <w:tcPr>
        <w:shd w:val="clear" w:color="auto" w:fill="DBDDCC" w:themeFill="accent3" w:themeFillTint="66"/>
      </w:tcPr>
    </w:tblStylePr>
    <w:tblStylePr w:type="band1Horz">
      <w:tblPr/>
      <w:tcPr>
        <w:shd w:val="clear" w:color="auto" w:fill="DBDDCC" w:themeFill="accent3" w:themeFillTint="66"/>
      </w:tcPr>
    </w:tblStylePr>
  </w:style>
  <w:style w:type="table" w:styleId="5-1">
    <w:name w:val="Grid Table 5 Dark Accent 1"/>
    <w:basedOn w:val="a1"/>
    <w:uiPriority w:val="50"/>
    <w:rsid w:val="00CF43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0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4B6D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4B6D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4B6D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4B6D2" w:themeFill="accent1"/>
      </w:tcPr>
    </w:tblStylePr>
    <w:tblStylePr w:type="band1Vert">
      <w:tblPr/>
      <w:tcPr>
        <w:shd w:val="clear" w:color="auto" w:fill="D4E1ED" w:themeFill="accent1" w:themeFillTint="66"/>
      </w:tcPr>
    </w:tblStylePr>
    <w:tblStylePr w:type="band1Horz">
      <w:tblPr/>
      <w:tcPr>
        <w:shd w:val="clear" w:color="auto" w:fill="D4E1ED" w:themeFill="accent1" w:themeFillTint="66"/>
      </w:tcPr>
    </w:tblStylePr>
  </w:style>
  <w:style w:type="table" w:styleId="ac">
    <w:name w:val="Grid Table Light"/>
    <w:basedOn w:val="a1"/>
    <w:uiPriority w:val="40"/>
    <w:rsid w:val="00E867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0">
    <w:name w:val="Plain Table 1"/>
    <w:basedOn w:val="a1"/>
    <w:uiPriority w:val="41"/>
    <w:rsid w:val="00E867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4">
    <w:name w:val="Plain Table 4"/>
    <w:basedOn w:val="a1"/>
    <w:uiPriority w:val="44"/>
    <w:rsid w:val="00E8672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30">
    <w:name w:val="Plain Table 3"/>
    <w:basedOn w:val="a1"/>
    <w:uiPriority w:val="43"/>
    <w:rsid w:val="00E8672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
    <w:name w:val="Plain Table 2"/>
    <w:basedOn w:val="a1"/>
    <w:uiPriority w:val="42"/>
    <w:rsid w:val="00E8672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1">
    <w:name w:val="Grid Table 1 Light Accent 1"/>
    <w:basedOn w:val="a1"/>
    <w:uiPriority w:val="46"/>
    <w:rsid w:val="00E86727"/>
    <w:pPr>
      <w:spacing w:after="0" w:line="240" w:lineRule="auto"/>
    </w:pPr>
    <w:tblPr>
      <w:tblStyleRowBandSize w:val="1"/>
      <w:tblStyleColBandSize w:val="1"/>
      <w:tblBorders>
        <w:top w:val="single" w:sz="4" w:space="0" w:color="D4E1ED" w:themeColor="accent1" w:themeTint="66"/>
        <w:left w:val="single" w:sz="4" w:space="0" w:color="D4E1ED" w:themeColor="accent1" w:themeTint="66"/>
        <w:bottom w:val="single" w:sz="4" w:space="0" w:color="D4E1ED" w:themeColor="accent1" w:themeTint="66"/>
        <w:right w:val="single" w:sz="4" w:space="0" w:color="D4E1ED" w:themeColor="accent1" w:themeTint="66"/>
        <w:insideH w:val="single" w:sz="4" w:space="0" w:color="D4E1ED" w:themeColor="accent1" w:themeTint="66"/>
        <w:insideV w:val="single" w:sz="4" w:space="0" w:color="D4E1ED" w:themeColor="accent1" w:themeTint="66"/>
      </w:tblBorders>
    </w:tblPr>
    <w:tblStylePr w:type="firstRow">
      <w:rPr>
        <w:b/>
        <w:bCs/>
      </w:rPr>
      <w:tblPr/>
      <w:tcPr>
        <w:tcBorders>
          <w:bottom w:val="single" w:sz="12" w:space="0" w:color="BED3E4" w:themeColor="accent1" w:themeTint="99"/>
        </w:tcBorders>
      </w:tcPr>
    </w:tblStylePr>
    <w:tblStylePr w:type="lastRow">
      <w:rPr>
        <w:b/>
        <w:bCs/>
      </w:rPr>
      <w:tblPr/>
      <w:tcPr>
        <w:tcBorders>
          <w:top w:val="double" w:sz="2" w:space="0" w:color="BED3E4" w:themeColor="accent1" w:themeTint="99"/>
        </w:tcBorders>
      </w:tcPr>
    </w:tblStylePr>
    <w:tblStylePr w:type="firstCol">
      <w:rPr>
        <w:b/>
        <w:bCs/>
      </w:rPr>
    </w:tblStylePr>
    <w:tblStylePr w:type="lastCol">
      <w:rPr>
        <w:b/>
        <w:bCs/>
      </w:rPr>
    </w:tblStylePr>
  </w:style>
  <w:style w:type="table" w:styleId="11">
    <w:name w:val="Grid Table 1 Light"/>
    <w:basedOn w:val="a1"/>
    <w:uiPriority w:val="46"/>
    <w:rsid w:val="00E8672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
    <w:name w:val="Plain Table 5"/>
    <w:basedOn w:val="a1"/>
    <w:uiPriority w:val="45"/>
    <w:rsid w:val="00E8672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0">
    <w:name w:val="Grid Table 2"/>
    <w:basedOn w:val="a1"/>
    <w:uiPriority w:val="47"/>
    <w:rsid w:val="00E8672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E8672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0">
    <w:name w:val="Grid Table 4"/>
    <w:basedOn w:val="a1"/>
    <w:uiPriority w:val="49"/>
    <w:rsid w:val="00E8672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86727"/>
    <w:pPr>
      <w:spacing w:after="0" w:line="240" w:lineRule="auto"/>
    </w:pPr>
    <w:tblPr>
      <w:tblStyleRowBandSize w:val="1"/>
      <w:tblStyleColBandSize w:val="1"/>
      <w:tblBorders>
        <w:top w:val="single" w:sz="4" w:space="0" w:color="BED3E4" w:themeColor="accent1" w:themeTint="99"/>
        <w:left w:val="single" w:sz="4" w:space="0" w:color="BED3E4" w:themeColor="accent1" w:themeTint="99"/>
        <w:bottom w:val="single" w:sz="4" w:space="0" w:color="BED3E4" w:themeColor="accent1" w:themeTint="99"/>
        <w:right w:val="single" w:sz="4" w:space="0" w:color="BED3E4" w:themeColor="accent1" w:themeTint="99"/>
        <w:insideH w:val="single" w:sz="4" w:space="0" w:color="BED3E4" w:themeColor="accent1" w:themeTint="99"/>
        <w:insideV w:val="single" w:sz="4" w:space="0" w:color="BED3E4" w:themeColor="accent1" w:themeTint="99"/>
      </w:tblBorders>
    </w:tblPr>
    <w:tblStylePr w:type="firstRow">
      <w:rPr>
        <w:b/>
        <w:bCs/>
        <w:color w:val="FFFFFF" w:themeColor="background1"/>
      </w:rPr>
      <w:tblPr/>
      <w:tcPr>
        <w:tcBorders>
          <w:top w:val="single" w:sz="4" w:space="0" w:color="94B6D2" w:themeColor="accent1"/>
          <w:left w:val="single" w:sz="4" w:space="0" w:color="94B6D2" w:themeColor="accent1"/>
          <w:bottom w:val="single" w:sz="4" w:space="0" w:color="94B6D2" w:themeColor="accent1"/>
          <w:right w:val="single" w:sz="4" w:space="0" w:color="94B6D2" w:themeColor="accent1"/>
          <w:insideH w:val="nil"/>
          <w:insideV w:val="nil"/>
        </w:tcBorders>
        <w:shd w:val="clear" w:color="auto" w:fill="94B6D2" w:themeFill="accent1"/>
      </w:tcPr>
    </w:tblStylePr>
    <w:tblStylePr w:type="lastRow">
      <w:rPr>
        <w:b/>
        <w:bCs/>
      </w:rPr>
      <w:tblPr/>
      <w:tcPr>
        <w:tcBorders>
          <w:top w:val="double" w:sz="4" w:space="0" w:color="94B6D2" w:themeColor="accent1"/>
        </w:tcBorders>
      </w:tcPr>
    </w:tblStylePr>
    <w:tblStylePr w:type="firstCol">
      <w:rPr>
        <w:b/>
        <w:bCs/>
      </w:rPr>
    </w:tblStylePr>
    <w:tblStylePr w:type="lastCol">
      <w:rPr>
        <w:b/>
        <w:bCs/>
      </w:rPr>
    </w:tblStylePr>
    <w:tblStylePr w:type="band1Vert">
      <w:tblPr/>
      <w:tcPr>
        <w:shd w:val="clear" w:color="auto" w:fill="E9F0F6" w:themeFill="accent1" w:themeFillTint="33"/>
      </w:tcPr>
    </w:tblStylePr>
    <w:tblStylePr w:type="band1Horz">
      <w:tblPr/>
      <w:tcPr>
        <w:shd w:val="clear" w:color="auto" w:fill="E9F0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08288">
      <w:bodyDiv w:val="1"/>
      <w:marLeft w:val="0"/>
      <w:marRight w:val="0"/>
      <w:marTop w:val="0"/>
      <w:marBottom w:val="0"/>
      <w:divBdr>
        <w:top w:val="none" w:sz="0" w:space="0" w:color="auto"/>
        <w:left w:val="none" w:sz="0" w:space="0" w:color="auto"/>
        <w:bottom w:val="none" w:sz="0" w:space="0" w:color="auto"/>
        <w:right w:val="none" w:sz="0" w:space="0" w:color="auto"/>
      </w:divBdr>
    </w:div>
    <w:div w:id="244464136">
      <w:bodyDiv w:val="1"/>
      <w:marLeft w:val="0"/>
      <w:marRight w:val="0"/>
      <w:marTop w:val="0"/>
      <w:marBottom w:val="0"/>
      <w:divBdr>
        <w:top w:val="none" w:sz="0" w:space="0" w:color="auto"/>
        <w:left w:val="none" w:sz="0" w:space="0" w:color="auto"/>
        <w:bottom w:val="none" w:sz="0" w:space="0" w:color="auto"/>
        <w:right w:val="none" w:sz="0" w:space="0" w:color="auto"/>
      </w:divBdr>
    </w:div>
    <w:div w:id="285550297">
      <w:bodyDiv w:val="1"/>
      <w:marLeft w:val="0"/>
      <w:marRight w:val="0"/>
      <w:marTop w:val="0"/>
      <w:marBottom w:val="0"/>
      <w:divBdr>
        <w:top w:val="none" w:sz="0" w:space="0" w:color="auto"/>
        <w:left w:val="none" w:sz="0" w:space="0" w:color="auto"/>
        <w:bottom w:val="none" w:sz="0" w:space="0" w:color="auto"/>
        <w:right w:val="none" w:sz="0" w:space="0" w:color="auto"/>
      </w:divBdr>
    </w:div>
    <w:div w:id="294023164">
      <w:bodyDiv w:val="1"/>
      <w:marLeft w:val="0"/>
      <w:marRight w:val="0"/>
      <w:marTop w:val="0"/>
      <w:marBottom w:val="0"/>
      <w:divBdr>
        <w:top w:val="none" w:sz="0" w:space="0" w:color="auto"/>
        <w:left w:val="none" w:sz="0" w:space="0" w:color="auto"/>
        <w:bottom w:val="none" w:sz="0" w:space="0" w:color="auto"/>
        <w:right w:val="none" w:sz="0" w:space="0" w:color="auto"/>
      </w:divBdr>
    </w:div>
    <w:div w:id="419181205">
      <w:bodyDiv w:val="1"/>
      <w:marLeft w:val="0"/>
      <w:marRight w:val="0"/>
      <w:marTop w:val="0"/>
      <w:marBottom w:val="0"/>
      <w:divBdr>
        <w:top w:val="none" w:sz="0" w:space="0" w:color="auto"/>
        <w:left w:val="none" w:sz="0" w:space="0" w:color="auto"/>
        <w:bottom w:val="none" w:sz="0" w:space="0" w:color="auto"/>
        <w:right w:val="none" w:sz="0" w:space="0" w:color="auto"/>
      </w:divBdr>
    </w:div>
    <w:div w:id="908006058">
      <w:bodyDiv w:val="1"/>
      <w:marLeft w:val="0"/>
      <w:marRight w:val="0"/>
      <w:marTop w:val="0"/>
      <w:marBottom w:val="0"/>
      <w:divBdr>
        <w:top w:val="none" w:sz="0" w:space="0" w:color="auto"/>
        <w:left w:val="none" w:sz="0" w:space="0" w:color="auto"/>
        <w:bottom w:val="none" w:sz="0" w:space="0" w:color="auto"/>
        <w:right w:val="none" w:sz="0" w:space="0" w:color="auto"/>
      </w:divBdr>
    </w:div>
    <w:div w:id="1091270311">
      <w:bodyDiv w:val="1"/>
      <w:marLeft w:val="0"/>
      <w:marRight w:val="0"/>
      <w:marTop w:val="0"/>
      <w:marBottom w:val="0"/>
      <w:divBdr>
        <w:top w:val="none" w:sz="0" w:space="0" w:color="auto"/>
        <w:left w:val="none" w:sz="0" w:space="0" w:color="auto"/>
        <w:bottom w:val="none" w:sz="0" w:space="0" w:color="auto"/>
        <w:right w:val="none" w:sz="0" w:space="0" w:color="auto"/>
      </w:divBdr>
      <w:divsChild>
        <w:div w:id="941572200">
          <w:marLeft w:val="0"/>
          <w:marRight w:val="0"/>
          <w:marTop w:val="0"/>
          <w:marBottom w:val="0"/>
          <w:divBdr>
            <w:top w:val="none" w:sz="0" w:space="0" w:color="auto"/>
            <w:left w:val="none" w:sz="0" w:space="0" w:color="auto"/>
            <w:bottom w:val="none" w:sz="0" w:space="0" w:color="auto"/>
            <w:right w:val="none" w:sz="0" w:space="0" w:color="auto"/>
          </w:divBdr>
        </w:div>
      </w:divsChild>
    </w:div>
    <w:div w:id="181359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ألوان متوسطة">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AEBAC-F097-4A45-8156-0293F33F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4</Pages>
  <Words>802</Words>
  <Characters>4578</Characters>
  <Application>Microsoft Office Word</Application>
  <DocSecurity>0</DocSecurity>
  <Lines>38</Lines>
  <Paragraphs>10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ZIYAD IBRIHIM SAEED BIN ATMAH</dc:creator>
  <cp:keywords/>
  <dc:description/>
  <cp:lastModifiedBy>ZIYAD IBRIHIM SAEED BIN ATMAH</cp:lastModifiedBy>
  <cp:revision>22</cp:revision>
  <cp:lastPrinted>2019-03-02T19:57:00Z</cp:lastPrinted>
  <dcterms:created xsi:type="dcterms:W3CDTF">2019-02-23T21:56:00Z</dcterms:created>
  <dcterms:modified xsi:type="dcterms:W3CDTF">2019-04-16T19:30:00Z</dcterms:modified>
</cp:coreProperties>
</file>